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C09" w:rsidRDefault="000F2684" w:rsidP="00085C09">
      <w:pPr>
        <w:ind w:right="49"/>
        <w:rPr>
          <w:rFonts w:ascii="Comic Sans MS" w:hAnsi="Comic Sans MS"/>
        </w:rPr>
      </w:pPr>
      <w:bookmarkStart w:id="0" w:name="_Hlk192254805"/>
      <w:bookmarkStart w:id="1" w:name="_Hlk202256989"/>
      <w:r w:rsidRPr="004076EF">
        <w:rPr>
          <w:rFonts w:ascii="Comic Sans MS" w:hAnsi="Comic Sans MS"/>
        </w:rPr>
        <w:t xml:space="preserve">ΕΛΛΗΝΙΚΗ </w:t>
      </w:r>
      <w:r w:rsidR="00085C09">
        <w:rPr>
          <w:rFonts w:ascii="Comic Sans MS" w:hAnsi="Comic Sans MS"/>
        </w:rPr>
        <w:t>ΔΗΜΟΚΡΑΤΙΑ</w:t>
      </w:r>
    </w:p>
    <w:p w:rsidR="00411205" w:rsidRPr="004076EF" w:rsidRDefault="004076EF" w:rsidP="00085C09">
      <w:pPr>
        <w:ind w:right="-376"/>
        <w:rPr>
          <w:rFonts w:ascii="Comic Sans MS" w:hAnsi="Comic Sans MS"/>
          <w:spacing w:val="-61"/>
        </w:rPr>
      </w:pPr>
      <w:r w:rsidRPr="004076EF">
        <w:rPr>
          <w:rFonts w:ascii="Comic Sans MS" w:hAnsi="Comic Sans MS"/>
          <w:spacing w:val="-61"/>
        </w:rPr>
        <w:t xml:space="preserve">                                                                </w:t>
      </w:r>
    </w:p>
    <w:p w:rsidR="009C1FFE" w:rsidRPr="004076EF" w:rsidRDefault="000F2684" w:rsidP="00411205">
      <w:pPr>
        <w:ind w:right="670"/>
        <w:rPr>
          <w:rFonts w:ascii="Comic Sans MS" w:hAnsi="Comic Sans MS"/>
        </w:rPr>
      </w:pPr>
      <w:r w:rsidRPr="004076EF">
        <w:rPr>
          <w:rFonts w:ascii="Comic Sans MS" w:hAnsi="Comic Sans MS"/>
        </w:rPr>
        <w:t>ΔΗΜΟΣ</w:t>
      </w:r>
      <w:r w:rsidR="00411205" w:rsidRPr="004076EF">
        <w:rPr>
          <w:rFonts w:ascii="Comic Sans MS" w:hAnsi="Comic Sans MS"/>
          <w:spacing w:val="1"/>
        </w:rPr>
        <w:t xml:space="preserve"> </w:t>
      </w:r>
      <w:r w:rsidR="00085C09">
        <w:rPr>
          <w:rFonts w:ascii="Comic Sans MS" w:hAnsi="Comic Sans MS"/>
          <w:spacing w:val="1"/>
        </w:rPr>
        <w:t>ΠΡΕΒΕΖΑΣ</w:t>
      </w:r>
    </w:p>
    <w:p w:rsidR="00411205" w:rsidRPr="004076EF" w:rsidRDefault="000F2684" w:rsidP="00411205">
      <w:pPr>
        <w:spacing w:line="240" w:lineRule="exact"/>
        <w:rPr>
          <w:rFonts w:ascii="Comic Sans MS" w:hAnsi="Comic Sans MS"/>
          <w:spacing w:val="1"/>
          <w:w w:val="95"/>
        </w:rPr>
      </w:pPr>
      <w:r w:rsidRPr="004076EF">
        <w:rPr>
          <w:rFonts w:ascii="Comic Sans MS" w:hAnsi="Comic Sans MS"/>
        </w:rPr>
        <w:t>Δ/ΝΣΗ</w:t>
      </w:r>
      <w:r w:rsidRPr="004076EF">
        <w:rPr>
          <w:rFonts w:ascii="Comic Sans MS" w:hAnsi="Comic Sans MS"/>
          <w:spacing w:val="-6"/>
        </w:rPr>
        <w:t xml:space="preserve"> </w:t>
      </w:r>
      <w:r w:rsidR="00411205" w:rsidRPr="004076EF">
        <w:rPr>
          <w:rFonts w:ascii="Comic Sans MS" w:hAnsi="Comic Sans MS"/>
        </w:rPr>
        <w:t>ΤΕΧΝΙΚΩΝ ΥΠΗΡΕΣΙΩΝ</w:t>
      </w:r>
      <w:r w:rsidRPr="004076EF">
        <w:rPr>
          <w:rFonts w:ascii="Comic Sans MS" w:hAnsi="Comic Sans MS"/>
          <w:spacing w:val="1"/>
          <w:w w:val="95"/>
        </w:rPr>
        <w:t xml:space="preserve"> </w:t>
      </w:r>
    </w:p>
    <w:p w:rsidR="009C1FFE" w:rsidRPr="004076EF" w:rsidRDefault="00411205" w:rsidP="00411205">
      <w:pPr>
        <w:spacing w:line="240" w:lineRule="exact"/>
        <w:rPr>
          <w:rFonts w:ascii="Comic Sans MS" w:hAnsi="Comic Sans MS"/>
        </w:rPr>
      </w:pPr>
      <w:r w:rsidRPr="004076EF">
        <w:rPr>
          <w:rFonts w:ascii="Comic Sans MS" w:hAnsi="Comic Sans MS"/>
        </w:rPr>
        <w:t>ΤΜΗΜΑ</w:t>
      </w:r>
      <w:r w:rsidR="000F2684" w:rsidRPr="004076EF">
        <w:rPr>
          <w:rFonts w:ascii="Comic Sans MS" w:hAnsi="Comic Sans MS"/>
          <w:spacing w:val="-2"/>
        </w:rPr>
        <w:t xml:space="preserve"> </w:t>
      </w:r>
      <w:r w:rsidR="000F2684" w:rsidRPr="004076EF">
        <w:rPr>
          <w:rFonts w:ascii="Comic Sans MS" w:hAnsi="Comic Sans MS"/>
        </w:rPr>
        <w:t>Η</w:t>
      </w:r>
      <w:r w:rsidRPr="004076EF">
        <w:rPr>
          <w:rFonts w:ascii="Comic Sans MS" w:hAnsi="Comic Sans MS"/>
        </w:rPr>
        <w:t>Μ ΕΡΓΩΝ</w:t>
      </w:r>
      <w:r w:rsidR="004076EF">
        <w:rPr>
          <w:rFonts w:ascii="Comic Sans MS" w:hAnsi="Comic Sans MS"/>
        </w:rPr>
        <w:t xml:space="preserve">            </w:t>
      </w:r>
      <w:r w:rsidR="00CE6C36">
        <w:rPr>
          <w:rFonts w:ascii="Comic Sans MS" w:hAnsi="Comic Sans MS"/>
        </w:rPr>
        <w:t xml:space="preserve">                 </w:t>
      </w:r>
      <w:r w:rsidR="004076EF">
        <w:rPr>
          <w:rFonts w:ascii="Comic Sans MS" w:hAnsi="Comic Sans MS"/>
        </w:rPr>
        <w:t xml:space="preserve">      </w:t>
      </w:r>
      <w:r w:rsidR="00CE6C36">
        <w:rPr>
          <w:rFonts w:ascii="Comic Sans MS" w:hAnsi="Comic Sans MS"/>
        </w:rPr>
        <w:tab/>
      </w:r>
      <w:r w:rsidR="004076EF">
        <w:rPr>
          <w:rFonts w:ascii="Comic Sans MS" w:hAnsi="Comic Sans MS"/>
        </w:rPr>
        <w:t xml:space="preserve">       </w:t>
      </w:r>
    </w:p>
    <w:p w:rsidR="004076EF" w:rsidRDefault="004076EF" w:rsidP="004076EF">
      <w:pPr>
        <w:ind w:right="225"/>
        <w:rPr>
          <w:rFonts w:ascii="Comic Sans MS" w:hAnsi="Comic Sans MS"/>
        </w:rPr>
      </w:pPr>
    </w:p>
    <w:p w:rsidR="002D710F" w:rsidRDefault="00B87360" w:rsidP="004076EF">
      <w:pPr>
        <w:ind w:right="225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9C1FFE" w:rsidRDefault="000F2684" w:rsidP="004076EF">
      <w:pPr>
        <w:ind w:right="225"/>
        <w:rPr>
          <w:rFonts w:ascii="Comic Sans MS" w:hAnsi="Comic Sans MS"/>
        </w:rPr>
      </w:pPr>
      <w:r w:rsidRPr="004076EF">
        <w:rPr>
          <w:rFonts w:ascii="Comic Sans MS" w:hAnsi="Comic Sans MS"/>
        </w:rPr>
        <w:br w:type="column"/>
      </w:r>
      <w:bookmarkStart w:id="2" w:name="_Hlk202257060"/>
      <w:r w:rsidR="00085C09">
        <w:rPr>
          <w:rFonts w:ascii="Comic Sans MS" w:hAnsi="Comic Sans MS"/>
        </w:rPr>
        <w:t>Υπηρεσία</w:t>
      </w:r>
      <w:r w:rsidR="00085C09" w:rsidRPr="00085C09">
        <w:rPr>
          <w:rFonts w:ascii="Comic Sans MS" w:hAnsi="Comic Sans MS"/>
        </w:rPr>
        <w:t xml:space="preserve">: </w:t>
      </w:r>
      <w:proofErr w:type="spellStart"/>
      <w:r w:rsidR="004076EF" w:rsidRPr="004076EF">
        <w:rPr>
          <w:rFonts w:ascii="Comic Sans MS" w:hAnsi="Comic Sans MS"/>
        </w:rPr>
        <w:t>Επικαιροποίηση</w:t>
      </w:r>
      <w:proofErr w:type="spellEnd"/>
      <w:r w:rsidR="004076EF" w:rsidRPr="004076EF">
        <w:rPr>
          <w:rFonts w:ascii="Comic Sans MS" w:hAnsi="Comic Sans MS"/>
        </w:rPr>
        <w:t xml:space="preserve"> υπεύθυνων δηλώσεων παροχ</w:t>
      </w:r>
      <w:r w:rsidR="004076EF">
        <w:rPr>
          <w:rFonts w:ascii="Comic Sans MS" w:hAnsi="Comic Sans MS"/>
        </w:rPr>
        <w:t>ών  ΔΕΔΔΗΕ</w:t>
      </w:r>
    </w:p>
    <w:p w:rsidR="004076EF" w:rsidRDefault="004076EF" w:rsidP="004076EF">
      <w:pPr>
        <w:ind w:right="225"/>
        <w:rPr>
          <w:rFonts w:ascii="Comic Sans MS" w:hAnsi="Comic Sans MS"/>
        </w:rPr>
      </w:pPr>
    </w:p>
    <w:p w:rsidR="00B87360" w:rsidRDefault="00B87360" w:rsidP="004076EF">
      <w:pPr>
        <w:ind w:right="225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Προυπ</w:t>
      </w:r>
      <w:proofErr w:type="spellEnd"/>
      <w:r>
        <w:rPr>
          <w:rFonts w:ascii="Comic Sans MS" w:hAnsi="Comic Sans MS"/>
        </w:rPr>
        <w:t>/σμός΄</w:t>
      </w:r>
      <w:r w:rsidR="007B5EB0">
        <w:rPr>
          <w:rFonts w:ascii="Comic Sans MS" w:hAnsi="Comic Sans MS"/>
        </w:rPr>
        <w:t>14.985,40€</w:t>
      </w:r>
      <w:r w:rsidR="000B6C3C">
        <w:rPr>
          <w:rFonts w:ascii="Comic Sans MS" w:hAnsi="Comic Sans MS"/>
        </w:rPr>
        <w:t xml:space="preserve"> με ΦΠΑ</w:t>
      </w:r>
    </w:p>
    <w:p w:rsidR="00CE6C36" w:rsidRPr="00CE6C36" w:rsidRDefault="00CE6C36" w:rsidP="004076EF">
      <w:pPr>
        <w:ind w:right="225"/>
        <w:rPr>
          <w:rFonts w:ascii="Comic Sans MS" w:hAnsi="Comic Sans MS"/>
        </w:rPr>
      </w:pPr>
      <w:r>
        <w:rPr>
          <w:rFonts w:ascii="Comic Sans MS" w:hAnsi="Comic Sans MS"/>
          <w:lang w:val="en-US"/>
        </w:rPr>
        <w:t>CPV</w:t>
      </w:r>
      <w:r w:rsidRPr="00CE6C36">
        <w:rPr>
          <w:rFonts w:ascii="Comic Sans MS" w:hAnsi="Comic Sans MS"/>
        </w:rPr>
        <w:t xml:space="preserve"> 45315600-4</w:t>
      </w:r>
    </w:p>
    <w:p w:rsidR="00CE6C36" w:rsidRPr="00CE6C36" w:rsidRDefault="00CE6C36" w:rsidP="004076EF">
      <w:pPr>
        <w:ind w:right="225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Αρ.μελέτης</w:t>
      </w:r>
      <w:proofErr w:type="spellEnd"/>
      <w:r>
        <w:rPr>
          <w:rFonts w:ascii="Comic Sans MS" w:hAnsi="Comic Sans MS"/>
          <w:lang w:val="en-US"/>
        </w:rPr>
        <w:t xml:space="preserve"> 21/2025</w:t>
      </w:r>
      <w:bookmarkEnd w:id="2"/>
    </w:p>
    <w:bookmarkEnd w:id="1"/>
    <w:p w:rsidR="00CE6C36" w:rsidRPr="00CE6C36" w:rsidRDefault="00CE6C36" w:rsidP="00CE6C36">
      <w:pPr>
        <w:ind w:left="3402" w:right="-116"/>
        <w:rPr>
          <w:rFonts w:ascii="Comic Sans MS" w:hAnsi="Comic Sans MS"/>
        </w:rPr>
        <w:sectPr w:rsidR="00CE6C36" w:rsidRPr="00CE6C36" w:rsidSect="00CE6C36">
          <w:footerReference w:type="default" r:id="rId8"/>
          <w:type w:val="continuous"/>
          <w:pgSz w:w="11900" w:h="16840"/>
          <w:pgMar w:top="1440" w:right="1800" w:bottom="1440" w:left="1800" w:header="720" w:footer="1083" w:gutter="0"/>
          <w:pgNumType w:start="1"/>
          <w:cols w:num="2" w:space="138" w:equalWidth="0">
            <w:col w:w="3168" w:space="995"/>
            <w:col w:w="4137"/>
          </w:cols>
          <w:docGrid w:linePitch="299"/>
        </w:sectPr>
      </w:pPr>
      <w:r w:rsidRPr="00CE6C36">
        <w:rPr>
          <w:rFonts w:ascii="Comic Sans MS" w:hAnsi="Comic Sans MS"/>
        </w:rPr>
        <w:t xml:space="preserve">    </w:t>
      </w:r>
    </w:p>
    <w:bookmarkEnd w:id="0"/>
    <w:p w:rsidR="002D710F" w:rsidRDefault="000F2684">
      <w:pPr>
        <w:pStyle w:val="2"/>
        <w:ind w:right="1945"/>
        <w:jc w:val="center"/>
        <w:rPr>
          <w:rFonts w:ascii="Comic Sans MS" w:hAnsi="Comic Sans MS"/>
          <w:spacing w:val="-15"/>
          <w:w w:val="115"/>
        </w:rPr>
      </w:pPr>
      <w:r w:rsidRPr="004076EF">
        <w:rPr>
          <w:rFonts w:ascii="Comic Sans MS" w:hAnsi="Comic Sans MS"/>
          <w:spacing w:val="-1"/>
          <w:w w:val="115"/>
        </w:rPr>
        <w:t>ΤΕΧΝΙΚH</w:t>
      </w:r>
      <w:r w:rsidRPr="004076EF">
        <w:rPr>
          <w:rFonts w:ascii="Comic Sans MS" w:hAnsi="Comic Sans MS"/>
          <w:spacing w:val="-16"/>
          <w:w w:val="115"/>
        </w:rPr>
        <w:t xml:space="preserve"> </w:t>
      </w:r>
      <w:r w:rsidRPr="004076EF">
        <w:rPr>
          <w:rFonts w:ascii="Comic Sans MS" w:hAnsi="Comic Sans MS"/>
          <w:spacing w:val="-1"/>
          <w:w w:val="115"/>
        </w:rPr>
        <w:t>ΠΕΡΙΓΡΑΦΗ</w:t>
      </w:r>
      <w:r w:rsidRPr="004076EF">
        <w:rPr>
          <w:rFonts w:ascii="Comic Sans MS" w:hAnsi="Comic Sans MS"/>
          <w:spacing w:val="-18"/>
          <w:w w:val="115"/>
        </w:rPr>
        <w:t xml:space="preserve"> </w:t>
      </w:r>
      <w:r w:rsidRPr="004076EF">
        <w:rPr>
          <w:rFonts w:ascii="Comic Sans MS" w:hAnsi="Comic Sans MS"/>
          <w:spacing w:val="-1"/>
          <w:w w:val="115"/>
        </w:rPr>
        <w:t>ΕΡΓΑΣΙΩΝ</w:t>
      </w:r>
      <w:r w:rsidRPr="004076EF">
        <w:rPr>
          <w:rFonts w:ascii="Comic Sans MS" w:hAnsi="Comic Sans MS"/>
          <w:spacing w:val="-16"/>
          <w:w w:val="115"/>
        </w:rPr>
        <w:t xml:space="preserve"> </w:t>
      </w:r>
      <w:r w:rsidRPr="004076EF">
        <w:rPr>
          <w:rFonts w:ascii="Comic Sans MS" w:hAnsi="Comic Sans MS"/>
          <w:spacing w:val="-1"/>
          <w:w w:val="115"/>
        </w:rPr>
        <w:t>-</w:t>
      </w:r>
      <w:r w:rsidRPr="004076EF">
        <w:rPr>
          <w:rFonts w:ascii="Comic Sans MS" w:hAnsi="Comic Sans MS"/>
          <w:spacing w:val="-15"/>
          <w:w w:val="115"/>
        </w:rPr>
        <w:t xml:space="preserve"> </w:t>
      </w:r>
      <w:r w:rsidRPr="004076EF">
        <w:rPr>
          <w:rFonts w:ascii="Comic Sans MS" w:hAnsi="Comic Sans MS"/>
          <w:spacing w:val="-1"/>
          <w:w w:val="115"/>
        </w:rPr>
        <w:t>ΤΕΧΝΙΚΕΣ</w:t>
      </w:r>
      <w:r w:rsidRPr="004076EF">
        <w:rPr>
          <w:rFonts w:ascii="Comic Sans MS" w:hAnsi="Comic Sans MS"/>
          <w:spacing w:val="-15"/>
          <w:w w:val="115"/>
        </w:rPr>
        <w:t xml:space="preserve"> </w:t>
      </w:r>
    </w:p>
    <w:p w:rsidR="009C1FFE" w:rsidRPr="004076EF" w:rsidRDefault="000F2684">
      <w:pPr>
        <w:pStyle w:val="2"/>
        <w:ind w:right="1945"/>
        <w:jc w:val="center"/>
        <w:rPr>
          <w:rFonts w:ascii="Comic Sans MS" w:hAnsi="Comic Sans MS"/>
        </w:rPr>
      </w:pPr>
      <w:r w:rsidRPr="004076EF">
        <w:rPr>
          <w:rFonts w:ascii="Comic Sans MS" w:hAnsi="Comic Sans MS"/>
          <w:w w:val="115"/>
        </w:rPr>
        <w:t>ΠΡΟΔΙΑΓΡΑΦΕΣ</w:t>
      </w:r>
    </w:p>
    <w:p w:rsidR="002D710F" w:rsidRPr="004076EF" w:rsidRDefault="002D710F">
      <w:pPr>
        <w:pStyle w:val="a3"/>
        <w:spacing w:before="12"/>
        <w:ind w:left="0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spacing w:line="240" w:lineRule="exact"/>
        <w:ind w:left="121"/>
        <w:rPr>
          <w:rFonts w:ascii="Comic Sans MS" w:hAnsi="Comic Sans MS"/>
        </w:rPr>
      </w:pPr>
      <w:r w:rsidRPr="004076EF">
        <w:rPr>
          <w:rFonts w:ascii="Comic Sans MS" w:hAnsi="Comic Sans MS"/>
          <w:w w:val="110"/>
        </w:rPr>
        <w:t xml:space="preserve">1. </w:t>
      </w:r>
      <w:r w:rsidRPr="004076EF">
        <w:rPr>
          <w:rFonts w:ascii="Comic Sans MS" w:hAnsi="Comic Sans MS"/>
          <w:spacing w:val="68"/>
          <w:w w:val="110"/>
        </w:rPr>
        <w:t xml:space="preserve"> </w:t>
      </w:r>
      <w:r w:rsidRPr="004076EF">
        <w:rPr>
          <w:rFonts w:ascii="Comic Sans MS" w:hAnsi="Comic Sans MS"/>
          <w:w w:val="110"/>
        </w:rPr>
        <w:t>ΑΝΤΙΚΕΙΜΕΝΟ</w:t>
      </w:r>
    </w:p>
    <w:p w:rsidR="009C1FFE" w:rsidRPr="004076EF" w:rsidRDefault="00DE7AB7">
      <w:pPr>
        <w:pStyle w:val="a3"/>
        <w:ind w:right="119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</w:t>
      </w:r>
      <w:r w:rsidR="000F2684" w:rsidRPr="004076EF">
        <w:rPr>
          <w:rFonts w:ascii="Comic Sans MS" w:hAnsi="Comic Sans MS"/>
          <w:sz w:val="22"/>
          <w:szCs w:val="22"/>
        </w:rPr>
        <w:t xml:space="preserve">Για </w:t>
      </w:r>
      <w:r>
        <w:rPr>
          <w:rFonts w:ascii="Comic Sans MS" w:hAnsi="Comic Sans MS"/>
          <w:sz w:val="22"/>
          <w:szCs w:val="22"/>
        </w:rPr>
        <w:t xml:space="preserve">την </w:t>
      </w:r>
      <w:r w:rsidR="000F2684" w:rsidRPr="004076EF">
        <w:rPr>
          <w:rFonts w:ascii="Comic Sans MS" w:hAnsi="Comic Sans MS"/>
          <w:sz w:val="22"/>
          <w:szCs w:val="22"/>
        </w:rPr>
        <w:t>διαπίστωση και</w:t>
      </w:r>
      <w:r>
        <w:rPr>
          <w:rFonts w:ascii="Comic Sans MS" w:hAnsi="Comic Sans MS"/>
          <w:sz w:val="22"/>
          <w:szCs w:val="22"/>
        </w:rPr>
        <w:t xml:space="preserve"> την</w:t>
      </w:r>
      <w:r w:rsidR="000F2684" w:rsidRPr="004076EF">
        <w:rPr>
          <w:rFonts w:ascii="Comic Sans MS" w:hAnsi="Comic Sans MS"/>
          <w:sz w:val="22"/>
          <w:szCs w:val="22"/>
        </w:rPr>
        <w:t xml:space="preserve"> τεκμηρίωση της ασφαλούς και ορθής λειτουργίας των </w:t>
      </w:r>
      <w:r>
        <w:rPr>
          <w:rFonts w:ascii="Comic Sans MS" w:hAnsi="Comic Sans MS"/>
          <w:sz w:val="22"/>
          <w:szCs w:val="22"/>
        </w:rPr>
        <w:t>ηλεκτρικών εγκαταστάσεων</w:t>
      </w:r>
      <w:r w:rsidR="000F2684" w:rsidRPr="004076EF">
        <w:rPr>
          <w:rFonts w:ascii="Comic Sans MS" w:hAnsi="Comic Sans MS"/>
          <w:sz w:val="22"/>
          <w:szCs w:val="22"/>
        </w:rPr>
        <w:t>,</w:t>
      </w:r>
      <w:r w:rsidR="000F2684"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απαιτείται η διενέργεια αρχικού ελέγχου, τακτικών επανελέγχων και έκτακτων ελέγχων. Οι έλεγχοι διενεργούνται με βάση τις</w:t>
      </w:r>
      <w:r w:rsidR="000F2684"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τεχνικές απαιτήσεις της νομοθεσίας του χρόνου κατασκευής των ΕΗΕ ή τμημάτων αυτών, καθώς και των λοιπών διατάξεων</w:t>
      </w:r>
      <w:r w:rsidR="000F2684"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ασφάλειας που τις αφορούν. Συνακόλουθα των ελέγχων της προηγούμενης παρ. 1, συντάσσεται ΥΔΕ (υπεύθυνη δήλωση</w:t>
      </w:r>
      <w:r w:rsidR="000F2684"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εγκαταστάτη)</w:t>
      </w:r>
      <w:r w:rsidR="000F2684"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για την</w:t>
      </w:r>
      <w:r w:rsidR="000F2684"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ΕΗΕ,</w:t>
      </w:r>
      <w:r w:rsidR="000F2684"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με</w:t>
      </w:r>
      <w:r w:rsidR="000F2684"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ευθύνη</w:t>
      </w:r>
      <w:r w:rsidR="000F2684"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του</w:t>
      </w:r>
      <w:r w:rsidR="000F2684"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έχοντα το</w:t>
      </w:r>
      <w:r w:rsidR="000F2684"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νόμιμο</w:t>
      </w:r>
      <w:r w:rsidR="000F2684"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προς</w:t>
      </w:r>
      <w:r w:rsidR="000F2684"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τούτο</w:t>
      </w:r>
      <w:r w:rsidR="000F2684"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δικαίωμα.</w:t>
      </w:r>
    </w:p>
    <w:p w:rsidR="009C1FFE" w:rsidRPr="004076EF" w:rsidRDefault="00DE7AB7">
      <w:pPr>
        <w:pStyle w:val="a3"/>
        <w:ind w:right="117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</w:t>
      </w:r>
      <w:r w:rsidR="000F2684" w:rsidRPr="004076EF">
        <w:rPr>
          <w:rFonts w:ascii="Comic Sans MS" w:hAnsi="Comic Sans MS"/>
          <w:sz w:val="22"/>
          <w:szCs w:val="22"/>
        </w:rPr>
        <w:t xml:space="preserve">Η παρούσα μελέτη αφορά τον γενικό έλεγχο </w:t>
      </w:r>
      <w:r>
        <w:rPr>
          <w:rFonts w:ascii="Comic Sans MS" w:hAnsi="Comic Sans MS"/>
          <w:sz w:val="22"/>
          <w:szCs w:val="22"/>
        </w:rPr>
        <w:t xml:space="preserve">υφιστάμενων </w:t>
      </w:r>
      <w:r w:rsidR="000F2684" w:rsidRPr="004076EF">
        <w:rPr>
          <w:rFonts w:ascii="Comic Sans MS" w:hAnsi="Comic Sans MS"/>
          <w:sz w:val="22"/>
          <w:szCs w:val="22"/>
        </w:rPr>
        <w:t>ηλεκτρικών εγκαταστάσεων (εντοπισμός βλάβης – προβλημάτων, μέτρηση γείωσης</w:t>
      </w:r>
      <w:r>
        <w:rPr>
          <w:rFonts w:ascii="Comic Sans MS" w:hAnsi="Comic Sans MS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pacing w:val="-54"/>
          <w:sz w:val="22"/>
          <w:szCs w:val="22"/>
        </w:rPr>
        <w:t xml:space="preserve"> </w:t>
      </w:r>
      <w:proofErr w:type="spellStart"/>
      <w:r w:rsidR="000F2684" w:rsidRPr="004076EF">
        <w:rPr>
          <w:rFonts w:ascii="Comic Sans MS" w:hAnsi="Comic Sans MS"/>
          <w:sz w:val="22"/>
          <w:szCs w:val="22"/>
        </w:rPr>
        <w:t>κλπ</w:t>
      </w:r>
      <w:proofErr w:type="spellEnd"/>
      <w:r w:rsidR="000F2684" w:rsidRPr="004076EF">
        <w:rPr>
          <w:rFonts w:ascii="Comic Sans MS" w:hAnsi="Comic Sans MS"/>
          <w:sz w:val="22"/>
          <w:szCs w:val="22"/>
        </w:rPr>
        <w:t xml:space="preserve">) και την </w:t>
      </w:r>
      <w:r>
        <w:rPr>
          <w:rFonts w:ascii="Comic Sans MS" w:hAnsi="Comic Sans MS"/>
          <w:sz w:val="22"/>
          <w:szCs w:val="22"/>
        </w:rPr>
        <w:t>εκπόνηση</w:t>
      </w:r>
      <w:r w:rsidR="000F2684" w:rsidRPr="004076EF">
        <w:rPr>
          <w:rFonts w:ascii="Comic Sans MS" w:hAnsi="Comic Sans MS"/>
          <w:sz w:val="22"/>
          <w:szCs w:val="22"/>
        </w:rPr>
        <w:t xml:space="preserve"> Υπεύθυνων Δηλώσεων Εγκαταστάτη (ΥΔΕ) σε </w:t>
      </w:r>
      <w:r w:rsidR="000F2684" w:rsidRPr="00516B30">
        <w:rPr>
          <w:rFonts w:ascii="Comic Sans MS" w:hAnsi="Comic Sans MS"/>
          <w:sz w:val="22"/>
          <w:szCs w:val="22"/>
        </w:rPr>
        <w:t>Δημοτικά κτίρια</w:t>
      </w:r>
      <w:r w:rsidR="00B83E5F">
        <w:rPr>
          <w:rFonts w:ascii="Comic Sans MS" w:hAnsi="Comic Sans MS"/>
          <w:sz w:val="22"/>
          <w:szCs w:val="22"/>
        </w:rPr>
        <w:t>, Σχολεία και</w:t>
      </w:r>
      <w:r w:rsidR="000F2684"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Βρεφονηπιακούς</w:t>
      </w:r>
      <w:r w:rsidR="000F2684"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σταθμούς.</w:t>
      </w:r>
    </w:p>
    <w:p w:rsidR="009C1FFE" w:rsidRPr="004076EF" w:rsidRDefault="00DE7AB7">
      <w:pPr>
        <w:pStyle w:val="a3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</w:t>
      </w:r>
      <w:r w:rsidR="000F2684" w:rsidRPr="004076EF">
        <w:rPr>
          <w:rFonts w:ascii="Comic Sans MS" w:hAnsi="Comic Sans MS"/>
          <w:sz w:val="22"/>
          <w:szCs w:val="22"/>
        </w:rPr>
        <w:t>Η</w:t>
      </w:r>
      <w:r w:rsidR="000F2684"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παραπάνω</w:t>
      </w:r>
      <w:r w:rsidR="000F2684"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διαδικασία</w:t>
      </w:r>
      <w:r w:rsidR="000F2684"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θα</w:t>
      </w:r>
      <w:r w:rsidR="000F2684"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υλοποιηθεί</w:t>
      </w:r>
      <w:r w:rsidR="000F2684"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σύμφωνα</w:t>
      </w:r>
      <w:r w:rsidR="000F2684"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με</w:t>
      </w:r>
      <w:r w:rsidR="000F2684"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sz w:val="22"/>
          <w:szCs w:val="22"/>
        </w:rPr>
        <w:t>τις</w:t>
      </w:r>
      <w:r w:rsidR="000F2684" w:rsidRPr="004076EF">
        <w:rPr>
          <w:rFonts w:ascii="Comic Sans MS" w:hAnsi="Comic Sans MS"/>
          <w:spacing w:val="-5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color w:val="262626"/>
          <w:sz w:val="22"/>
          <w:szCs w:val="22"/>
        </w:rPr>
        <w:t>Υπουργικές</w:t>
      </w:r>
      <w:r w:rsidR="000F2684" w:rsidRPr="004076EF">
        <w:rPr>
          <w:rFonts w:ascii="Comic Sans MS" w:hAnsi="Comic Sans MS"/>
          <w:color w:val="262626"/>
          <w:spacing w:val="-3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color w:val="262626"/>
          <w:sz w:val="22"/>
          <w:szCs w:val="22"/>
        </w:rPr>
        <w:t>Αποφάσεις:</w:t>
      </w:r>
    </w:p>
    <w:p w:rsidR="009C1FFE" w:rsidRPr="004076EF" w:rsidRDefault="003120B5">
      <w:pPr>
        <w:pStyle w:val="a3"/>
        <w:spacing w:line="217" w:lineRule="exact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Α)</w:t>
      </w:r>
      <w:r w:rsidR="000F2684" w:rsidRPr="004076EF">
        <w:rPr>
          <w:rFonts w:ascii="Comic Sans MS" w:hAnsi="Comic Sans MS"/>
          <w:sz w:val="22"/>
          <w:szCs w:val="22"/>
        </w:rPr>
        <w:t>ΥΑ</w:t>
      </w:r>
      <w:r w:rsidR="000F2684"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proofErr w:type="spellStart"/>
      <w:r w:rsidR="000F2684" w:rsidRPr="004076EF">
        <w:rPr>
          <w:rFonts w:ascii="Comic Sans MS" w:hAnsi="Comic Sans MS"/>
          <w:color w:val="262626"/>
          <w:sz w:val="22"/>
          <w:szCs w:val="22"/>
        </w:rPr>
        <w:t>αρ</w:t>
      </w:r>
      <w:proofErr w:type="spellEnd"/>
      <w:r w:rsidR="000F2684" w:rsidRPr="004076EF">
        <w:rPr>
          <w:rFonts w:ascii="Comic Sans MS" w:hAnsi="Comic Sans MS"/>
          <w:color w:val="262626"/>
          <w:sz w:val="22"/>
          <w:szCs w:val="22"/>
        </w:rPr>
        <w:t>.</w:t>
      </w:r>
      <w:r w:rsidR="000F2684" w:rsidRPr="004076EF">
        <w:rPr>
          <w:rFonts w:ascii="Comic Sans MS" w:hAnsi="Comic Sans MS"/>
          <w:color w:val="262626"/>
          <w:spacing w:val="-3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color w:val="262626"/>
          <w:sz w:val="22"/>
          <w:szCs w:val="22"/>
        </w:rPr>
        <w:t>101195/</w:t>
      </w:r>
      <w:r>
        <w:rPr>
          <w:rFonts w:ascii="Comic Sans MS" w:hAnsi="Comic Sans MS"/>
          <w:color w:val="262626"/>
          <w:sz w:val="22"/>
          <w:szCs w:val="22"/>
        </w:rPr>
        <w:t>17-9-</w:t>
      </w:r>
      <w:r w:rsidR="000F2684" w:rsidRPr="004076EF">
        <w:rPr>
          <w:rFonts w:ascii="Comic Sans MS" w:hAnsi="Comic Sans MS"/>
          <w:color w:val="262626"/>
          <w:sz w:val="22"/>
          <w:szCs w:val="22"/>
        </w:rPr>
        <w:t>2021</w:t>
      </w:r>
      <w:r w:rsidR="000F2684" w:rsidRPr="004076EF">
        <w:rPr>
          <w:rFonts w:ascii="Comic Sans MS" w:hAnsi="Comic Sans MS"/>
          <w:color w:val="262626"/>
          <w:spacing w:val="-2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color w:val="262626"/>
          <w:sz w:val="22"/>
          <w:szCs w:val="22"/>
        </w:rPr>
        <w:t>(ΦΕΚ</w:t>
      </w:r>
      <w:r w:rsidR="000F2684" w:rsidRPr="004076EF">
        <w:rPr>
          <w:rFonts w:ascii="Comic Sans MS" w:hAnsi="Comic Sans MS"/>
          <w:color w:val="262626"/>
          <w:spacing w:val="-2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color w:val="262626"/>
          <w:sz w:val="22"/>
          <w:szCs w:val="22"/>
        </w:rPr>
        <w:t>4654/Β/8-10-2021)</w:t>
      </w:r>
    </w:p>
    <w:p w:rsidR="009C1FFE" w:rsidRDefault="003120B5">
      <w:pPr>
        <w:pStyle w:val="a3"/>
        <w:spacing w:line="217" w:lineRule="exact"/>
        <w:jc w:val="both"/>
        <w:rPr>
          <w:rFonts w:ascii="Comic Sans MS" w:hAnsi="Comic Sans MS"/>
          <w:color w:val="262626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Β)</w:t>
      </w:r>
      <w:r w:rsidR="000F2684" w:rsidRPr="004076EF">
        <w:rPr>
          <w:rFonts w:ascii="Comic Sans MS" w:hAnsi="Comic Sans MS"/>
          <w:sz w:val="22"/>
          <w:szCs w:val="22"/>
        </w:rPr>
        <w:t>ΥΑ</w:t>
      </w:r>
      <w:r w:rsidR="000F2684"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proofErr w:type="spellStart"/>
      <w:r w:rsidR="000F2684" w:rsidRPr="004076EF">
        <w:rPr>
          <w:rFonts w:ascii="Comic Sans MS" w:hAnsi="Comic Sans MS"/>
          <w:sz w:val="22"/>
          <w:szCs w:val="22"/>
        </w:rPr>
        <w:t>αρ</w:t>
      </w:r>
      <w:proofErr w:type="spellEnd"/>
      <w:r w:rsidR="000F2684" w:rsidRPr="004076EF">
        <w:rPr>
          <w:rFonts w:ascii="Comic Sans MS" w:hAnsi="Comic Sans MS"/>
          <w:sz w:val="22"/>
          <w:szCs w:val="22"/>
        </w:rPr>
        <w:t>.</w:t>
      </w:r>
      <w:r w:rsidR="000F2684"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color w:val="262626"/>
          <w:sz w:val="22"/>
          <w:szCs w:val="22"/>
        </w:rPr>
        <w:t>129600</w:t>
      </w:r>
      <w:r>
        <w:rPr>
          <w:rFonts w:ascii="Comic Sans MS" w:hAnsi="Comic Sans MS"/>
          <w:color w:val="262626"/>
          <w:sz w:val="22"/>
          <w:szCs w:val="22"/>
        </w:rPr>
        <w:t>/29-</w:t>
      </w:r>
      <w:r>
        <w:rPr>
          <w:rFonts w:ascii="Comic Sans MS" w:hAnsi="Comic Sans MS"/>
          <w:color w:val="262626"/>
          <w:spacing w:val="-2"/>
          <w:sz w:val="22"/>
          <w:szCs w:val="22"/>
        </w:rPr>
        <w:t>11-2021</w:t>
      </w:r>
      <w:r w:rsidR="000F2684" w:rsidRPr="004076EF">
        <w:rPr>
          <w:rFonts w:ascii="Comic Sans MS" w:hAnsi="Comic Sans MS"/>
          <w:color w:val="262626"/>
          <w:spacing w:val="-2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color w:val="262626"/>
          <w:sz w:val="22"/>
          <w:szCs w:val="22"/>
        </w:rPr>
        <w:t>(ΦΕΚ</w:t>
      </w:r>
      <w:r>
        <w:rPr>
          <w:rFonts w:ascii="Comic Sans MS" w:hAnsi="Comic Sans MS"/>
          <w:color w:val="262626"/>
          <w:sz w:val="22"/>
          <w:szCs w:val="22"/>
        </w:rPr>
        <w:t xml:space="preserve"> </w:t>
      </w:r>
      <w:r w:rsidR="000F2684" w:rsidRPr="004076EF">
        <w:rPr>
          <w:rFonts w:ascii="Comic Sans MS" w:hAnsi="Comic Sans MS"/>
          <w:color w:val="262626"/>
          <w:sz w:val="22"/>
          <w:szCs w:val="22"/>
        </w:rPr>
        <w:t>5635/Β/2-12-2021</w:t>
      </w:r>
      <w:r>
        <w:rPr>
          <w:rFonts w:ascii="Comic Sans MS" w:hAnsi="Comic Sans MS"/>
          <w:color w:val="262626"/>
          <w:sz w:val="22"/>
          <w:szCs w:val="22"/>
        </w:rPr>
        <w:t xml:space="preserve"> και</w:t>
      </w:r>
    </w:p>
    <w:p w:rsidR="003120B5" w:rsidRPr="004076EF" w:rsidRDefault="003120B5">
      <w:pPr>
        <w:pStyle w:val="a3"/>
        <w:spacing w:line="217" w:lineRule="exact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Γ)</w:t>
      </w:r>
      <w:r w:rsidRPr="003120B5">
        <w:rPr>
          <w:rFonts w:ascii="Comic Sans MS" w:hAnsi="Comic Sans MS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ΥΑ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proofErr w:type="spellStart"/>
      <w:r w:rsidRPr="004076EF">
        <w:rPr>
          <w:rFonts w:ascii="Comic Sans MS" w:hAnsi="Comic Sans MS"/>
          <w:sz w:val="22"/>
          <w:szCs w:val="22"/>
        </w:rPr>
        <w:t>αρ</w:t>
      </w:r>
      <w:proofErr w:type="spellEnd"/>
      <w:r w:rsidRPr="004076EF">
        <w:rPr>
          <w:rFonts w:ascii="Comic Sans MS" w:hAnsi="Comic Sans MS"/>
          <w:sz w:val="22"/>
          <w:szCs w:val="22"/>
        </w:rPr>
        <w:t>.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>
        <w:rPr>
          <w:rFonts w:ascii="Comic Sans MS" w:hAnsi="Comic Sans MS"/>
          <w:color w:val="262626"/>
          <w:sz w:val="22"/>
          <w:szCs w:val="22"/>
        </w:rPr>
        <w:t>17773/24-2</w:t>
      </w:r>
      <w:r>
        <w:rPr>
          <w:rFonts w:ascii="Comic Sans MS" w:hAnsi="Comic Sans MS"/>
          <w:color w:val="262626"/>
          <w:spacing w:val="-2"/>
          <w:sz w:val="22"/>
          <w:szCs w:val="22"/>
        </w:rPr>
        <w:t>-2023</w:t>
      </w:r>
      <w:r w:rsidRPr="004076EF">
        <w:rPr>
          <w:rFonts w:ascii="Comic Sans MS" w:hAnsi="Comic Sans MS"/>
          <w:color w:val="262626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color w:val="262626"/>
          <w:sz w:val="22"/>
          <w:szCs w:val="22"/>
        </w:rPr>
        <w:t>(ΦΕΚ</w:t>
      </w:r>
      <w:r>
        <w:rPr>
          <w:rFonts w:ascii="Comic Sans MS" w:hAnsi="Comic Sans MS"/>
          <w:color w:val="262626"/>
          <w:sz w:val="22"/>
          <w:szCs w:val="22"/>
        </w:rPr>
        <w:t xml:space="preserve"> 1188</w:t>
      </w:r>
      <w:r w:rsidRPr="004076EF">
        <w:rPr>
          <w:rFonts w:ascii="Comic Sans MS" w:hAnsi="Comic Sans MS"/>
          <w:color w:val="262626"/>
          <w:sz w:val="22"/>
          <w:szCs w:val="22"/>
        </w:rPr>
        <w:t>/Β/</w:t>
      </w:r>
      <w:r>
        <w:rPr>
          <w:rFonts w:ascii="Comic Sans MS" w:hAnsi="Comic Sans MS"/>
          <w:color w:val="262626"/>
          <w:sz w:val="22"/>
          <w:szCs w:val="22"/>
        </w:rPr>
        <w:t>3-3</w:t>
      </w:r>
      <w:r w:rsidRPr="004076EF">
        <w:rPr>
          <w:rFonts w:ascii="Comic Sans MS" w:hAnsi="Comic Sans MS"/>
          <w:color w:val="262626"/>
          <w:sz w:val="22"/>
          <w:szCs w:val="22"/>
        </w:rPr>
        <w:t>-202</w:t>
      </w:r>
      <w:r>
        <w:rPr>
          <w:rFonts w:ascii="Comic Sans MS" w:hAnsi="Comic Sans MS"/>
          <w:color w:val="262626"/>
          <w:sz w:val="22"/>
          <w:szCs w:val="22"/>
        </w:rPr>
        <w:t>3</w:t>
      </w:r>
    </w:p>
    <w:p w:rsidR="00DE7AB7" w:rsidRDefault="00DE7AB7">
      <w:pPr>
        <w:pStyle w:val="a3"/>
        <w:ind w:right="119"/>
        <w:jc w:val="both"/>
        <w:rPr>
          <w:rFonts w:ascii="Comic Sans MS" w:hAnsi="Comic Sans MS"/>
          <w:sz w:val="22"/>
          <w:szCs w:val="22"/>
        </w:rPr>
      </w:pPr>
      <w:r w:rsidRPr="00DE7AB7">
        <w:rPr>
          <w:rFonts w:ascii="Comic Sans MS" w:hAnsi="Comic Sans MS"/>
          <w:sz w:val="22"/>
          <w:szCs w:val="22"/>
          <w:u w:val="single"/>
        </w:rPr>
        <w:t>1</w:t>
      </w:r>
      <w:r w:rsidRPr="00DE7AB7">
        <w:rPr>
          <w:rFonts w:ascii="Comic Sans MS" w:hAnsi="Comic Sans MS"/>
          <w:sz w:val="22"/>
          <w:szCs w:val="22"/>
          <w:u w:val="single"/>
          <w:vertAlign w:val="superscript"/>
        </w:rPr>
        <w:t>ο</w:t>
      </w:r>
      <w:r w:rsidRPr="00DE7AB7">
        <w:rPr>
          <w:rFonts w:ascii="Comic Sans MS" w:hAnsi="Comic Sans MS"/>
          <w:sz w:val="22"/>
          <w:szCs w:val="22"/>
          <w:u w:val="single"/>
        </w:rPr>
        <w:t xml:space="preserve"> ΣΤΑΔΙΟ</w:t>
      </w:r>
    </w:p>
    <w:p w:rsidR="009C1FFE" w:rsidRPr="004076EF" w:rsidRDefault="000F2684">
      <w:pPr>
        <w:pStyle w:val="a3"/>
        <w:ind w:right="119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Περιλαμβάνει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έλεγχο,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δοκιμές,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μετρήσεις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εύρυθμη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λειτουργία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ηλεκτρικής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εγκατάστασης,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καταγραφή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οποιασδήποτε μορφής βλάβης ή έλλειψης σύμφωνα με το πρωτόκολλο ελέγχου ηλεκτρικών εγκαταστάσεων του ΚΕΗΕ κατά το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πρότυπο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ΕΛΟΤ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60364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σύνταξη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τεχνικής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έκθεσης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σχετικά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προβλήματα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τις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εκάστοτε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παρατηρήσεις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που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διαπιστώθηκαν.</w:t>
      </w:r>
    </w:p>
    <w:p w:rsidR="00DE7AB7" w:rsidRDefault="00DE7AB7">
      <w:pPr>
        <w:pStyle w:val="a3"/>
        <w:spacing w:line="216" w:lineRule="exact"/>
        <w:jc w:val="both"/>
        <w:rPr>
          <w:rFonts w:ascii="Comic Sans MS" w:hAnsi="Comic Sans MS"/>
          <w:sz w:val="22"/>
          <w:szCs w:val="22"/>
          <w:u w:val="single"/>
        </w:rPr>
      </w:pPr>
    </w:p>
    <w:p w:rsidR="009C1FFE" w:rsidRPr="004076EF" w:rsidRDefault="000F2684">
      <w:pPr>
        <w:pStyle w:val="a3"/>
        <w:spacing w:line="216" w:lineRule="exact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  <w:u w:val="single"/>
        </w:rPr>
        <w:t>2o</w:t>
      </w:r>
      <w:r w:rsidRPr="004076EF">
        <w:rPr>
          <w:rFonts w:ascii="Comic Sans MS" w:hAnsi="Comic Sans MS"/>
          <w:spacing w:val="-3"/>
          <w:sz w:val="22"/>
          <w:szCs w:val="22"/>
          <w:u w:val="single"/>
        </w:rPr>
        <w:t xml:space="preserve"> </w:t>
      </w:r>
      <w:r w:rsidRPr="004076EF">
        <w:rPr>
          <w:rFonts w:ascii="Comic Sans MS" w:hAnsi="Comic Sans MS"/>
          <w:sz w:val="22"/>
          <w:szCs w:val="22"/>
          <w:u w:val="single"/>
        </w:rPr>
        <w:t>ΣΤΑΔΙΟ:</w:t>
      </w:r>
    </w:p>
    <w:p w:rsidR="009C1FFE" w:rsidRPr="004076EF" w:rsidRDefault="000F2684">
      <w:pPr>
        <w:pStyle w:val="a3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Συμμόρφωση</w:t>
      </w:r>
      <w:r w:rsidRPr="004076EF">
        <w:rPr>
          <w:rFonts w:ascii="Comic Sans MS" w:hAnsi="Comic Sans MS"/>
          <w:spacing w:val="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εκάστοτε</w:t>
      </w:r>
      <w:r w:rsidRPr="004076EF">
        <w:rPr>
          <w:rFonts w:ascii="Comic Sans MS" w:hAnsi="Comic Sans MS"/>
          <w:spacing w:val="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ηλεκτρικής</w:t>
      </w:r>
      <w:r w:rsidRPr="004076EF">
        <w:rPr>
          <w:rFonts w:ascii="Comic Sans MS" w:hAnsi="Comic Sans MS"/>
          <w:spacing w:val="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εγκατάστασης</w:t>
      </w:r>
      <w:r w:rsidRPr="004076EF">
        <w:rPr>
          <w:rFonts w:ascii="Comic Sans MS" w:hAnsi="Comic Sans MS"/>
          <w:spacing w:val="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κτιρίου</w:t>
      </w:r>
      <w:r w:rsidRPr="004076EF">
        <w:rPr>
          <w:rFonts w:ascii="Comic Sans MS" w:hAnsi="Comic Sans MS"/>
          <w:spacing w:val="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η</w:t>
      </w:r>
      <w:r w:rsidRPr="004076EF">
        <w:rPr>
          <w:rFonts w:ascii="Comic Sans MS" w:hAnsi="Comic Sans MS"/>
          <w:spacing w:val="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ΦΟΠ,</w:t>
      </w:r>
      <w:r w:rsidRPr="004076EF">
        <w:rPr>
          <w:rFonts w:ascii="Comic Sans MS" w:hAnsi="Comic Sans MS"/>
          <w:spacing w:val="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σύμφωνα</w:t>
      </w:r>
      <w:r w:rsidRPr="004076EF">
        <w:rPr>
          <w:rFonts w:ascii="Comic Sans MS" w:hAnsi="Comic Sans MS"/>
          <w:spacing w:val="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</w:t>
      </w:r>
      <w:r w:rsidRPr="004076EF">
        <w:rPr>
          <w:rFonts w:ascii="Comic Sans MS" w:hAnsi="Comic Sans MS"/>
          <w:spacing w:val="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ΕΛΟΤ</w:t>
      </w:r>
      <w:r w:rsidRPr="004076EF">
        <w:rPr>
          <w:rFonts w:ascii="Comic Sans MS" w:hAnsi="Comic Sans MS"/>
          <w:spacing w:val="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60364</w:t>
      </w:r>
      <w:r w:rsidRPr="004076EF">
        <w:rPr>
          <w:rFonts w:ascii="Comic Sans MS" w:hAnsi="Comic Sans MS"/>
          <w:spacing w:val="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σχετική</w:t>
      </w:r>
      <w:r w:rsidRPr="004076EF">
        <w:rPr>
          <w:rFonts w:ascii="Comic Sans MS" w:hAnsi="Comic Sans MS"/>
          <w:spacing w:val="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τεχνική</w:t>
      </w:r>
      <w:r w:rsidR="00D15FE6">
        <w:rPr>
          <w:rFonts w:ascii="Comic Sans MS" w:hAnsi="Comic Sans MS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έκθεση.</w:t>
      </w:r>
    </w:p>
    <w:p w:rsidR="009C1FFE" w:rsidRPr="004076EF" w:rsidRDefault="000F2684">
      <w:pPr>
        <w:pStyle w:val="a3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Ωστόσο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σε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περίπτωση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που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δεν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βρεθούν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βλάβες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ή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ελλείψεις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στάδιο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αυτό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παραλείπεται.</w:t>
      </w:r>
    </w:p>
    <w:p w:rsidR="009C1FFE" w:rsidRPr="004076EF" w:rsidRDefault="000F2684">
      <w:pPr>
        <w:pStyle w:val="a3"/>
        <w:ind w:hanging="1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Επιπλέον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σε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περιπτώσεις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που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υφίστανται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ατέλειες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1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σφάλματα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στην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ηλεκτρολογική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εγκατάσταση,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CC708A">
        <w:rPr>
          <w:rFonts w:ascii="Comic Sans MS" w:hAnsi="Comic Sans MS"/>
          <w:b/>
          <w:sz w:val="22"/>
          <w:szCs w:val="22"/>
        </w:rPr>
        <w:t>το</w:t>
      </w:r>
      <w:r w:rsidRPr="00CC708A">
        <w:rPr>
          <w:rFonts w:ascii="Comic Sans MS" w:hAnsi="Comic Sans MS"/>
          <w:b/>
          <w:spacing w:val="14"/>
          <w:sz w:val="22"/>
          <w:szCs w:val="22"/>
        </w:rPr>
        <w:t xml:space="preserve"> </w:t>
      </w:r>
      <w:r w:rsidRPr="00CC708A">
        <w:rPr>
          <w:rFonts w:ascii="Comic Sans MS" w:hAnsi="Comic Sans MS"/>
          <w:b/>
          <w:sz w:val="22"/>
          <w:szCs w:val="22"/>
        </w:rPr>
        <w:t>κόστος</w:t>
      </w:r>
      <w:r w:rsidRPr="00CC708A">
        <w:rPr>
          <w:rFonts w:ascii="Comic Sans MS" w:hAnsi="Comic Sans MS"/>
          <w:b/>
          <w:spacing w:val="11"/>
          <w:sz w:val="22"/>
          <w:szCs w:val="22"/>
        </w:rPr>
        <w:t xml:space="preserve"> </w:t>
      </w:r>
      <w:r w:rsidRPr="00CC708A">
        <w:rPr>
          <w:rFonts w:ascii="Comic Sans MS" w:hAnsi="Comic Sans MS"/>
          <w:b/>
          <w:sz w:val="22"/>
          <w:szCs w:val="22"/>
        </w:rPr>
        <w:t>των</w:t>
      </w:r>
      <w:r w:rsidRPr="00CC708A">
        <w:rPr>
          <w:rFonts w:ascii="Comic Sans MS" w:hAnsi="Comic Sans MS"/>
          <w:b/>
          <w:spacing w:val="14"/>
          <w:sz w:val="22"/>
          <w:szCs w:val="22"/>
        </w:rPr>
        <w:t xml:space="preserve"> </w:t>
      </w:r>
      <w:proofErr w:type="spellStart"/>
      <w:r w:rsidR="00D73435">
        <w:rPr>
          <w:rFonts w:ascii="Comic Sans MS" w:hAnsi="Comic Sans MS"/>
          <w:b/>
          <w:spacing w:val="14"/>
          <w:sz w:val="22"/>
          <w:szCs w:val="22"/>
        </w:rPr>
        <w:t>μικρουλικών</w:t>
      </w:r>
      <w:proofErr w:type="spellEnd"/>
      <w:r w:rsidR="00D73435">
        <w:rPr>
          <w:rFonts w:ascii="Comic Sans MS" w:hAnsi="Comic Sans MS"/>
          <w:b/>
          <w:spacing w:val="14"/>
          <w:sz w:val="22"/>
          <w:szCs w:val="22"/>
        </w:rPr>
        <w:t xml:space="preserve"> (</w:t>
      </w:r>
      <w:proofErr w:type="spellStart"/>
      <w:r w:rsidR="00D73435">
        <w:rPr>
          <w:rFonts w:ascii="Comic Sans MS" w:hAnsi="Comic Sans MS"/>
          <w:b/>
          <w:spacing w:val="14"/>
          <w:sz w:val="22"/>
          <w:szCs w:val="22"/>
        </w:rPr>
        <w:t>ασφάλειες,ρελέ</w:t>
      </w:r>
      <w:proofErr w:type="spellEnd"/>
      <w:r w:rsidR="00D73435">
        <w:rPr>
          <w:rFonts w:ascii="Comic Sans MS" w:hAnsi="Comic Sans MS"/>
          <w:b/>
          <w:spacing w:val="14"/>
          <w:sz w:val="22"/>
          <w:szCs w:val="22"/>
        </w:rPr>
        <w:t xml:space="preserve">..) </w:t>
      </w:r>
      <w:r w:rsidRPr="00CC708A">
        <w:rPr>
          <w:rFonts w:ascii="Comic Sans MS" w:hAnsi="Comic Sans MS"/>
          <w:b/>
          <w:sz w:val="22"/>
          <w:szCs w:val="22"/>
        </w:rPr>
        <w:t>αποκατάστασης</w:t>
      </w:r>
      <w:r w:rsidRPr="00CC708A">
        <w:rPr>
          <w:rFonts w:ascii="Comic Sans MS" w:hAnsi="Comic Sans MS"/>
          <w:b/>
          <w:spacing w:val="-2"/>
          <w:sz w:val="22"/>
          <w:szCs w:val="22"/>
        </w:rPr>
        <w:t xml:space="preserve"> </w:t>
      </w:r>
      <w:r w:rsidRPr="00CC708A">
        <w:rPr>
          <w:rFonts w:ascii="Comic Sans MS" w:hAnsi="Comic Sans MS"/>
          <w:b/>
          <w:sz w:val="22"/>
          <w:szCs w:val="22"/>
        </w:rPr>
        <w:t>θα καλύπτεται</w:t>
      </w:r>
      <w:r w:rsidRPr="00CC708A">
        <w:rPr>
          <w:rFonts w:ascii="Comic Sans MS" w:hAnsi="Comic Sans MS"/>
          <w:b/>
          <w:spacing w:val="-2"/>
          <w:sz w:val="22"/>
          <w:szCs w:val="22"/>
        </w:rPr>
        <w:t xml:space="preserve"> </w:t>
      </w:r>
      <w:r w:rsidRPr="00CC708A">
        <w:rPr>
          <w:rFonts w:ascii="Comic Sans MS" w:hAnsi="Comic Sans MS"/>
          <w:b/>
          <w:sz w:val="22"/>
          <w:szCs w:val="22"/>
        </w:rPr>
        <w:t>από</w:t>
      </w:r>
      <w:r w:rsidRPr="00CC708A">
        <w:rPr>
          <w:rFonts w:ascii="Comic Sans MS" w:hAnsi="Comic Sans MS"/>
          <w:b/>
          <w:spacing w:val="-1"/>
          <w:sz w:val="22"/>
          <w:szCs w:val="22"/>
        </w:rPr>
        <w:t xml:space="preserve"> </w:t>
      </w:r>
      <w:r w:rsidRPr="00CC708A">
        <w:rPr>
          <w:rFonts w:ascii="Comic Sans MS" w:hAnsi="Comic Sans MS"/>
          <w:b/>
          <w:sz w:val="22"/>
          <w:szCs w:val="22"/>
        </w:rPr>
        <w:t>τ</w:t>
      </w:r>
      <w:r w:rsidR="00D73435">
        <w:rPr>
          <w:rFonts w:ascii="Comic Sans MS" w:hAnsi="Comic Sans MS"/>
          <w:b/>
          <w:sz w:val="22"/>
          <w:szCs w:val="22"/>
        </w:rPr>
        <w:t xml:space="preserve">ον </w:t>
      </w:r>
      <w:r w:rsidRPr="00CC708A">
        <w:rPr>
          <w:rFonts w:ascii="Comic Sans MS" w:hAnsi="Comic Sans MS"/>
          <w:b/>
          <w:sz w:val="22"/>
          <w:szCs w:val="22"/>
        </w:rPr>
        <w:t>Δήμο</w:t>
      </w:r>
      <w:r w:rsidRPr="004076EF">
        <w:rPr>
          <w:rFonts w:ascii="Comic Sans MS" w:hAnsi="Comic Sans MS"/>
          <w:sz w:val="22"/>
          <w:szCs w:val="22"/>
        </w:rPr>
        <w:t>.</w:t>
      </w:r>
    </w:p>
    <w:p w:rsidR="002D710F" w:rsidRDefault="002D710F">
      <w:pPr>
        <w:pStyle w:val="a3"/>
        <w:jc w:val="both"/>
        <w:rPr>
          <w:rFonts w:ascii="Comic Sans MS" w:hAnsi="Comic Sans MS"/>
          <w:sz w:val="22"/>
          <w:szCs w:val="22"/>
          <w:u w:val="single"/>
        </w:rPr>
      </w:pPr>
    </w:p>
    <w:p w:rsidR="009C1FFE" w:rsidRPr="004076EF" w:rsidRDefault="000F2684">
      <w:pPr>
        <w:pStyle w:val="a3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  <w:u w:val="single"/>
        </w:rPr>
        <w:lastRenderedPageBreak/>
        <w:t>3o</w:t>
      </w:r>
      <w:r w:rsidRPr="004076EF">
        <w:rPr>
          <w:rFonts w:ascii="Comic Sans MS" w:hAnsi="Comic Sans MS"/>
          <w:spacing w:val="-3"/>
          <w:sz w:val="22"/>
          <w:szCs w:val="22"/>
          <w:u w:val="single"/>
        </w:rPr>
        <w:t xml:space="preserve"> </w:t>
      </w:r>
      <w:r w:rsidRPr="004076EF">
        <w:rPr>
          <w:rFonts w:ascii="Comic Sans MS" w:hAnsi="Comic Sans MS"/>
          <w:sz w:val="22"/>
          <w:szCs w:val="22"/>
          <w:u w:val="single"/>
        </w:rPr>
        <w:t>ΣΤΑΔΙΟ:</w:t>
      </w:r>
    </w:p>
    <w:p w:rsidR="009C1FFE" w:rsidRPr="00611B17" w:rsidRDefault="000F2684">
      <w:pPr>
        <w:pStyle w:val="a3"/>
        <w:spacing w:before="1"/>
        <w:ind w:right="117" w:hanging="1"/>
        <w:jc w:val="both"/>
        <w:rPr>
          <w:rFonts w:ascii="Comic Sans MS" w:hAnsi="Comic Sans MS"/>
          <w:b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Εκπόνηση Υ.Δ.Ε. που περιλαμβάνει (μετρήσεις, μονογραμμικά ηλεκτρικά διαγράμματα των πινάκων Χαμηλής Τάσης και σύνταξη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="00D15FE6">
        <w:rPr>
          <w:rFonts w:ascii="Comic Sans MS" w:hAnsi="Comic Sans MS"/>
          <w:sz w:val="22"/>
          <w:szCs w:val="22"/>
        </w:rPr>
        <w:t xml:space="preserve">εντύπου Υ.Δ.Ε.)  και υποβολή της στον ΔΕΔΔΗΕ σύμφωνα με τις κείμενες διατάξεις. </w:t>
      </w:r>
      <w:r w:rsidRPr="004076EF">
        <w:rPr>
          <w:rFonts w:ascii="Comic Sans MS" w:hAnsi="Comic Sans MS"/>
          <w:sz w:val="22"/>
          <w:szCs w:val="22"/>
        </w:rPr>
        <w:t xml:space="preserve"> Αντίγραφο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Υ.Δ.Ε.(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Υπεύθυνη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Δήλωση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Εγκαταστάτη) θα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παραδίδεται σ</w:t>
      </w:r>
      <w:r w:rsidR="00D15FE6">
        <w:rPr>
          <w:rFonts w:ascii="Comic Sans MS" w:hAnsi="Comic Sans MS"/>
          <w:sz w:val="22"/>
          <w:szCs w:val="22"/>
        </w:rPr>
        <w:t>το αρμόδιο τμήμα ΗΜ Έργων, του Δήμου.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Στην</w:t>
      </w:r>
      <w:r w:rsidRPr="00611B17">
        <w:rPr>
          <w:rFonts w:ascii="Comic Sans MS" w:hAnsi="Comic Sans MS"/>
          <w:b/>
          <w:spacing w:val="1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περίπτωση</w:t>
      </w:r>
      <w:r w:rsidRPr="00611B17">
        <w:rPr>
          <w:rFonts w:ascii="Comic Sans MS" w:hAnsi="Comic Sans MS"/>
          <w:b/>
          <w:spacing w:val="1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που</w:t>
      </w:r>
      <w:r w:rsidRPr="00611B17">
        <w:rPr>
          <w:rFonts w:ascii="Comic Sans MS" w:hAnsi="Comic Sans MS"/>
          <w:b/>
          <w:spacing w:val="1"/>
          <w:sz w:val="22"/>
          <w:szCs w:val="22"/>
        </w:rPr>
        <w:t xml:space="preserve"> </w:t>
      </w:r>
      <w:r w:rsidR="00D15FE6" w:rsidRPr="00611B17">
        <w:rPr>
          <w:rFonts w:ascii="Comic Sans MS" w:hAnsi="Comic Sans MS"/>
          <w:b/>
          <w:sz w:val="22"/>
          <w:szCs w:val="22"/>
        </w:rPr>
        <w:t>απαιτ</w:t>
      </w:r>
      <w:r w:rsidRPr="00611B17">
        <w:rPr>
          <w:rFonts w:ascii="Comic Sans MS" w:hAnsi="Comic Sans MS"/>
          <w:b/>
          <w:sz w:val="22"/>
          <w:szCs w:val="22"/>
        </w:rPr>
        <w:t>ηθούν</w:t>
      </w:r>
      <w:r w:rsidRPr="00611B17">
        <w:rPr>
          <w:rFonts w:ascii="Comic Sans MS" w:hAnsi="Comic Sans MS"/>
          <w:b/>
          <w:spacing w:val="1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τροποποιήσεις/επισκευές,</w:t>
      </w:r>
      <w:r w:rsidRPr="00611B17">
        <w:rPr>
          <w:rFonts w:ascii="Comic Sans MS" w:hAnsi="Comic Sans MS"/>
          <w:b/>
          <w:spacing w:val="1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ώστε</w:t>
      </w:r>
      <w:r w:rsidRPr="00611B17">
        <w:rPr>
          <w:rFonts w:ascii="Comic Sans MS" w:hAnsi="Comic Sans MS"/>
          <w:b/>
          <w:spacing w:val="1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η</w:t>
      </w:r>
      <w:r w:rsidRPr="00611B17">
        <w:rPr>
          <w:rFonts w:ascii="Comic Sans MS" w:hAnsi="Comic Sans MS"/>
          <w:b/>
          <w:spacing w:val="1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Εσωτερική</w:t>
      </w:r>
      <w:r w:rsidRPr="00611B17">
        <w:rPr>
          <w:rFonts w:ascii="Comic Sans MS" w:hAnsi="Comic Sans MS"/>
          <w:b/>
          <w:spacing w:val="1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 xml:space="preserve">Ηλεκτρική Εγκαταστάτη (ΕΗΕ) να πληροί τις προϋποθέσεις του ΕΛΟΤ HD 60364, </w:t>
      </w:r>
      <w:r w:rsidR="00D15FE6" w:rsidRPr="00611B17">
        <w:rPr>
          <w:rFonts w:ascii="Comic Sans MS" w:hAnsi="Comic Sans MS"/>
          <w:b/>
          <w:sz w:val="22"/>
          <w:szCs w:val="22"/>
        </w:rPr>
        <w:t>ο ανάδοχος θα ενημερώσει τον Δήμο γι’ αυτές και αφού εκτελεστούν</w:t>
      </w:r>
      <w:r w:rsidR="00F87E65" w:rsidRPr="00611B17">
        <w:rPr>
          <w:rFonts w:ascii="Comic Sans MS" w:hAnsi="Comic Sans MS"/>
          <w:b/>
          <w:sz w:val="22"/>
          <w:szCs w:val="22"/>
        </w:rPr>
        <w:t xml:space="preserve"> από τον Δήμο</w:t>
      </w:r>
      <w:r w:rsidR="00D15FE6" w:rsidRPr="00611B17">
        <w:rPr>
          <w:rFonts w:ascii="Comic Sans MS" w:hAnsi="Comic Sans MS"/>
          <w:b/>
          <w:sz w:val="22"/>
          <w:szCs w:val="22"/>
        </w:rPr>
        <w:t xml:space="preserve"> θα γίνει επανέλεγχος </w:t>
      </w:r>
      <w:r w:rsidR="00DA6077" w:rsidRPr="00611B17">
        <w:rPr>
          <w:rFonts w:ascii="Comic Sans MS" w:hAnsi="Comic Sans MS"/>
          <w:b/>
          <w:sz w:val="22"/>
          <w:szCs w:val="22"/>
        </w:rPr>
        <w:t xml:space="preserve">χωρίς επιπλέον χρέωση </w:t>
      </w:r>
      <w:r w:rsidR="00D15FE6" w:rsidRPr="00611B17">
        <w:rPr>
          <w:rFonts w:ascii="Comic Sans MS" w:hAnsi="Comic Sans MS"/>
          <w:b/>
          <w:sz w:val="22"/>
          <w:szCs w:val="22"/>
        </w:rPr>
        <w:t>από τον ανάδοχο και</w:t>
      </w:r>
      <w:r w:rsidRPr="00611B17">
        <w:rPr>
          <w:rFonts w:ascii="Comic Sans MS" w:hAnsi="Comic Sans MS"/>
          <w:b/>
          <w:spacing w:val="-3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έκδοση</w:t>
      </w:r>
      <w:r w:rsidRPr="00611B17">
        <w:rPr>
          <w:rFonts w:ascii="Comic Sans MS" w:hAnsi="Comic Sans MS"/>
          <w:b/>
          <w:spacing w:val="-1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της</w:t>
      </w:r>
      <w:r w:rsidRPr="00611B17">
        <w:rPr>
          <w:rFonts w:ascii="Comic Sans MS" w:hAnsi="Comic Sans MS"/>
          <w:b/>
          <w:spacing w:val="-2"/>
          <w:sz w:val="22"/>
          <w:szCs w:val="22"/>
        </w:rPr>
        <w:t xml:space="preserve"> </w:t>
      </w:r>
      <w:r w:rsidRPr="00611B17">
        <w:rPr>
          <w:rFonts w:ascii="Comic Sans MS" w:hAnsi="Comic Sans MS"/>
          <w:b/>
          <w:sz w:val="22"/>
          <w:szCs w:val="22"/>
        </w:rPr>
        <w:t>Υ.Δ.Ε.</w:t>
      </w:r>
    </w:p>
    <w:p w:rsidR="009C1FFE" w:rsidRPr="004076EF" w:rsidRDefault="000F2684">
      <w:pPr>
        <w:pStyle w:val="a3"/>
        <w:ind w:right="3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 xml:space="preserve">Τα ανωτέρω πρέπει ολοκληρώνονται </w:t>
      </w:r>
      <w:r w:rsidRPr="00580982">
        <w:rPr>
          <w:rFonts w:ascii="Comic Sans MS" w:hAnsi="Comic Sans MS"/>
          <w:b/>
          <w:sz w:val="22"/>
          <w:szCs w:val="22"/>
        </w:rPr>
        <w:t>εντός είκοσι (20) εργασίμων ημερών</w:t>
      </w:r>
      <w:r w:rsidRPr="004076EF">
        <w:rPr>
          <w:rFonts w:ascii="Comic Sans MS" w:hAnsi="Comic Sans MS"/>
          <w:sz w:val="22"/>
          <w:szCs w:val="22"/>
        </w:rPr>
        <w:t xml:space="preserve"> για κάθε εγκατάσταση που θα ζητηθεί σύνταξη ΥΔΕ.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Στις</w:t>
      </w:r>
      <w:r w:rsidRPr="004076EF">
        <w:rPr>
          <w:rFonts w:ascii="Comic Sans MS" w:hAnsi="Comic Sans MS"/>
          <w:spacing w:val="3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εσωτερικές</w:t>
      </w:r>
      <w:r w:rsidRPr="004076EF">
        <w:rPr>
          <w:rFonts w:ascii="Comic Sans MS" w:hAnsi="Comic Sans MS"/>
          <w:spacing w:val="4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ηλεκτρικές</w:t>
      </w:r>
      <w:r w:rsidRPr="004076EF">
        <w:rPr>
          <w:rFonts w:ascii="Comic Sans MS" w:hAnsi="Comic Sans MS"/>
          <w:spacing w:val="4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εγκαταστάσεις</w:t>
      </w:r>
      <w:r w:rsidRPr="004076EF">
        <w:rPr>
          <w:rFonts w:ascii="Comic Sans MS" w:hAnsi="Comic Sans MS"/>
          <w:spacing w:val="3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(ΕΗΕ)</w:t>
      </w:r>
      <w:r w:rsidRPr="004076EF">
        <w:rPr>
          <w:rFonts w:ascii="Comic Sans MS" w:hAnsi="Comic Sans MS"/>
          <w:spacing w:val="4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περιλαμβάνονται</w:t>
      </w:r>
      <w:r w:rsidRPr="004076EF">
        <w:rPr>
          <w:rFonts w:ascii="Comic Sans MS" w:hAnsi="Comic Sans MS"/>
          <w:spacing w:val="3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οι</w:t>
      </w:r>
      <w:r w:rsidRPr="004076EF">
        <w:rPr>
          <w:rFonts w:ascii="Comic Sans MS" w:hAnsi="Comic Sans MS"/>
          <w:spacing w:val="3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Γενικοί</w:t>
      </w:r>
      <w:r w:rsidRPr="004076EF">
        <w:rPr>
          <w:rFonts w:ascii="Comic Sans MS" w:hAnsi="Comic Sans MS"/>
          <w:spacing w:val="3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Πίνακες</w:t>
      </w:r>
      <w:r w:rsidRPr="004076EF">
        <w:rPr>
          <w:rFonts w:ascii="Comic Sans MS" w:hAnsi="Comic Sans MS"/>
          <w:spacing w:val="3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Χαμηλής</w:t>
      </w:r>
      <w:r w:rsidRPr="004076EF">
        <w:rPr>
          <w:rFonts w:ascii="Comic Sans MS" w:hAnsi="Comic Sans MS"/>
          <w:spacing w:val="3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Τάσης,</w:t>
      </w:r>
      <w:r w:rsidRPr="004076EF">
        <w:rPr>
          <w:rFonts w:ascii="Comic Sans MS" w:hAnsi="Comic Sans MS"/>
          <w:spacing w:val="4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οι</w:t>
      </w:r>
      <w:r w:rsidRPr="004076EF">
        <w:rPr>
          <w:rFonts w:ascii="Comic Sans MS" w:hAnsi="Comic Sans MS"/>
          <w:spacing w:val="3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επιμέρους</w:t>
      </w:r>
      <w:r w:rsidR="00796EAD">
        <w:rPr>
          <w:rFonts w:ascii="Comic Sans MS" w:hAnsi="Comic Sans MS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5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ηλεκτρολογικοί</w:t>
      </w:r>
      <w:r w:rsidRPr="004076EF">
        <w:rPr>
          <w:rFonts w:ascii="Comic Sans MS" w:hAnsi="Comic Sans MS"/>
          <w:spacing w:val="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πίνακες</w:t>
      </w:r>
      <w:r w:rsidRPr="004076EF">
        <w:rPr>
          <w:rFonts w:ascii="Comic Sans MS" w:hAnsi="Comic Sans MS"/>
          <w:spacing w:val="5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ανά</w:t>
      </w:r>
      <w:r w:rsidRPr="004076EF">
        <w:rPr>
          <w:rFonts w:ascii="Comic Sans MS" w:hAnsi="Comic Sans MS"/>
          <w:spacing w:val="5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χώρο/χρήση,</w:t>
      </w:r>
      <w:r w:rsidRPr="004076EF">
        <w:rPr>
          <w:rFonts w:ascii="Comic Sans MS" w:hAnsi="Comic Sans MS"/>
          <w:spacing w:val="5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5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τους</w:t>
      </w:r>
      <w:r w:rsidRPr="004076EF">
        <w:rPr>
          <w:rFonts w:ascii="Comic Sans MS" w:hAnsi="Comic Sans MS"/>
          <w:spacing w:val="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οποίους</w:t>
      </w:r>
      <w:r w:rsidRPr="004076EF">
        <w:rPr>
          <w:rFonts w:ascii="Comic Sans MS" w:hAnsi="Comic Sans MS"/>
          <w:spacing w:val="5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απαιτείται</w:t>
      </w:r>
      <w:r w:rsidRPr="004076EF">
        <w:rPr>
          <w:rFonts w:ascii="Comic Sans MS" w:hAnsi="Comic Sans MS"/>
          <w:spacing w:val="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</w:t>
      </w:r>
      <w:r w:rsidRPr="004076EF">
        <w:rPr>
          <w:rFonts w:ascii="Comic Sans MS" w:hAnsi="Comic Sans MS"/>
          <w:spacing w:val="5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έλεγχος</w:t>
      </w:r>
      <w:r w:rsidRPr="004076EF">
        <w:rPr>
          <w:rFonts w:ascii="Comic Sans MS" w:hAnsi="Comic Sans MS"/>
          <w:spacing w:val="5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5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επάρκειας</w:t>
      </w:r>
      <w:r w:rsidRPr="004076EF">
        <w:rPr>
          <w:rFonts w:ascii="Comic Sans MS" w:hAnsi="Comic Sans MS"/>
          <w:spacing w:val="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όλων</w:t>
      </w:r>
      <w:r w:rsidRPr="004076EF">
        <w:rPr>
          <w:rFonts w:ascii="Comic Sans MS" w:hAnsi="Comic Sans MS"/>
          <w:spacing w:val="5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των</w:t>
      </w:r>
      <w:r w:rsidRPr="004076EF">
        <w:rPr>
          <w:rFonts w:ascii="Comic Sans MS" w:hAnsi="Comic Sans MS"/>
          <w:spacing w:val="5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ασφαλιστικών</w:t>
      </w:r>
      <w:r w:rsidRPr="004076EF">
        <w:rPr>
          <w:rFonts w:ascii="Comic Sans MS" w:hAnsi="Comic Sans MS"/>
          <w:spacing w:val="-53"/>
          <w:sz w:val="22"/>
          <w:szCs w:val="22"/>
        </w:rPr>
        <w:t xml:space="preserve"> </w:t>
      </w:r>
      <w:r w:rsidR="00796EAD">
        <w:rPr>
          <w:rFonts w:ascii="Comic Sans MS" w:hAnsi="Comic Sans MS"/>
          <w:spacing w:val="-53"/>
          <w:sz w:val="22"/>
          <w:szCs w:val="22"/>
        </w:rPr>
        <w:t xml:space="preserve">  </w:t>
      </w:r>
      <w:r w:rsidRPr="004076EF">
        <w:rPr>
          <w:rFonts w:ascii="Comic Sans MS" w:hAnsi="Comic Sans MS"/>
          <w:sz w:val="22"/>
          <w:szCs w:val="22"/>
        </w:rPr>
        <w:t>διατάξεων,</w:t>
      </w:r>
      <w:r w:rsidRPr="004076EF">
        <w:rPr>
          <w:rFonts w:ascii="Comic Sans MS" w:hAnsi="Comic Sans MS"/>
          <w:spacing w:val="2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ώστε</w:t>
      </w:r>
      <w:r w:rsidRPr="004076EF">
        <w:rPr>
          <w:rFonts w:ascii="Comic Sans MS" w:hAnsi="Comic Sans MS"/>
          <w:spacing w:val="2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να</w:t>
      </w:r>
      <w:r w:rsidRPr="004076EF">
        <w:rPr>
          <w:rFonts w:ascii="Comic Sans MS" w:hAnsi="Comic Sans MS"/>
          <w:spacing w:val="2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εναρμονίζονται</w:t>
      </w:r>
      <w:r w:rsidRPr="004076EF">
        <w:rPr>
          <w:rFonts w:ascii="Comic Sans MS" w:hAnsi="Comic Sans MS"/>
          <w:spacing w:val="2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1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2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κείμενη</w:t>
      </w:r>
      <w:r w:rsidRPr="004076EF">
        <w:rPr>
          <w:rFonts w:ascii="Comic Sans MS" w:hAnsi="Comic Sans MS"/>
          <w:spacing w:val="2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νομοθεσία</w:t>
      </w:r>
      <w:r w:rsidRPr="004076EF">
        <w:rPr>
          <w:rFonts w:ascii="Comic Sans MS" w:hAnsi="Comic Sans MS"/>
          <w:spacing w:val="2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2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2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έκδοση</w:t>
      </w:r>
      <w:r w:rsidRPr="004076EF">
        <w:rPr>
          <w:rFonts w:ascii="Comic Sans MS" w:hAnsi="Comic Sans MS"/>
          <w:spacing w:val="1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ΥΔΕ</w:t>
      </w:r>
      <w:r w:rsidRPr="004076EF">
        <w:rPr>
          <w:rFonts w:ascii="Comic Sans MS" w:hAnsi="Comic Sans MS"/>
          <w:spacing w:val="2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χωρίς</w:t>
      </w:r>
      <w:r w:rsidRPr="004076EF">
        <w:rPr>
          <w:rFonts w:ascii="Comic Sans MS" w:hAnsi="Comic Sans MS"/>
          <w:spacing w:val="2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παρατηρήσεις</w:t>
      </w:r>
      <w:r w:rsidRPr="004076EF">
        <w:rPr>
          <w:rFonts w:ascii="Comic Sans MS" w:hAnsi="Comic Sans MS"/>
          <w:spacing w:val="19"/>
          <w:sz w:val="22"/>
          <w:szCs w:val="22"/>
        </w:rPr>
        <w:t xml:space="preserve"> </w:t>
      </w:r>
      <w:r w:rsidR="00796EAD">
        <w:rPr>
          <w:rFonts w:ascii="Comic Sans MS" w:hAnsi="Comic Sans MS"/>
          <w:sz w:val="22"/>
          <w:szCs w:val="22"/>
        </w:rPr>
        <w:t>σχετικά με την ασφάλεια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εγκατάστασης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 κατάθεσή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="00796EAD">
        <w:rPr>
          <w:rFonts w:ascii="Comic Sans MS" w:hAnsi="Comic Sans MS"/>
          <w:sz w:val="22"/>
          <w:szCs w:val="22"/>
        </w:rPr>
        <w:t>στον</w:t>
      </w:r>
      <w:r w:rsidRPr="004076EF">
        <w:rPr>
          <w:rFonts w:ascii="Comic Sans MS" w:hAnsi="Comic Sans MS"/>
          <w:sz w:val="22"/>
          <w:szCs w:val="22"/>
        </w:rPr>
        <w:t xml:space="preserve"> ΔΕΔΔΗΕ.</w:t>
      </w:r>
    </w:p>
    <w:p w:rsidR="00F315AA" w:rsidRDefault="00CC6211" w:rsidP="007B5EB0">
      <w:pPr>
        <w:tabs>
          <w:tab w:val="left" w:pos="4536"/>
        </w:tabs>
        <w:rPr>
          <w:rFonts w:ascii="Comic Sans MS" w:hAnsi="Comic Sans MS"/>
          <w:spacing w:val="56"/>
        </w:rPr>
      </w:pPr>
      <w:r>
        <w:rPr>
          <w:rFonts w:ascii="Comic Sans MS" w:hAnsi="Comic Sans MS"/>
        </w:rPr>
        <w:t xml:space="preserve">      </w:t>
      </w:r>
      <w:r w:rsidRPr="004076EF">
        <w:rPr>
          <w:rFonts w:ascii="Comic Sans MS" w:hAnsi="Comic Sans MS"/>
        </w:rPr>
        <w:t xml:space="preserve">Ο προϋπολογισμός της υπηρεσίας ανέρχεται στο ποσό των </w:t>
      </w:r>
      <w:r w:rsidR="003F6EF1">
        <w:rPr>
          <w:rFonts w:ascii="Comic Sans MS" w:hAnsi="Comic Sans MS"/>
        </w:rPr>
        <w:t>12.085,00</w:t>
      </w:r>
      <w:r w:rsidRPr="004076EF">
        <w:rPr>
          <w:rFonts w:ascii="Comic Sans MS" w:hAnsi="Comic Sans MS"/>
        </w:rPr>
        <w:t xml:space="preserve"> € πλέον ΦΠΑ 24% </w:t>
      </w:r>
      <w:r>
        <w:rPr>
          <w:rFonts w:ascii="Comic Sans MS" w:hAnsi="Comic Sans MS"/>
        </w:rPr>
        <w:t>2.90</w:t>
      </w:r>
      <w:r w:rsidR="003F6EF1">
        <w:rPr>
          <w:rFonts w:ascii="Comic Sans MS" w:hAnsi="Comic Sans MS"/>
        </w:rPr>
        <w:t>0,40</w:t>
      </w:r>
      <w:r w:rsidRPr="004076EF">
        <w:rPr>
          <w:rFonts w:ascii="Comic Sans MS" w:hAnsi="Comic Sans MS"/>
        </w:rPr>
        <w:t xml:space="preserve"> €, ήτοι συνολικής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προϋπολογισθείσας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αξίας</w:t>
      </w:r>
      <w:r w:rsidRPr="004076EF">
        <w:rPr>
          <w:rFonts w:ascii="Comic Sans MS" w:hAnsi="Comic Sans MS"/>
          <w:spacing w:val="1"/>
        </w:rPr>
        <w:t xml:space="preserve"> </w:t>
      </w:r>
      <w:r>
        <w:rPr>
          <w:rFonts w:ascii="Comic Sans MS" w:hAnsi="Comic Sans MS"/>
        </w:rPr>
        <w:t>1</w:t>
      </w:r>
      <w:r w:rsidR="003F6EF1">
        <w:rPr>
          <w:rFonts w:ascii="Comic Sans MS" w:hAnsi="Comic Sans MS"/>
        </w:rPr>
        <w:t>4</w:t>
      </w:r>
      <w:r>
        <w:rPr>
          <w:rFonts w:ascii="Comic Sans MS" w:hAnsi="Comic Sans MS"/>
        </w:rPr>
        <w:t>.</w:t>
      </w:r>
      <w:r w:rsidR="003F6EF1">
        <w:rPr>
          <w:rFonts w:ascii="Comic Sans MS" w:hAnsi="Comic Sans MS"/>
        </w:rPr>
        <w:t>985,40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€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και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θα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βαρύνει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τον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προϋπολογισμό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του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έτους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202</w:t>
      </w:r>
      <w:r w:rsidR="00D760D8">
        <w:rPr>
          <w:rFonts w:ascii="Comic Sans MS" w:hAnsi="Comic Sans MS"/>
        </w:rPr>
        <w:t>5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του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Δήμου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με</w:t>
      </w:r>
      <w:r w:rsidRPr="004076EF">
        <w:rPr>
          <w:rFonts w:ascii="Comic Sans MS" w:hAnsi="Comic Sans MS"/>
          <w:spacing w:val="56"/>
        </w:rPr>
        <w:t xml:space="preserve"> </w:t>
      </w:r>
    </w:p>
    <w:p w:rsidR="007B5EB0" w:rsidRDefault="007B5EB0" w:rsidP="007B5EB0">
      <w:pPr>
        <w:tabs>
          <w:tab w:val="left" w:pos="4536"/>
        </w:tabs>
        <w:rPr>
          <w:rFonts w:ascii="Verdana" w:hAnsi="Verdana" w:cs="MgHelveticaUCPol"/>
          <w:bCs/>
          <w:i/>
          <w:iCs/>
        </w:rPr>
      </w:pPr>
      <w:r w:rsidRPr="00C5001C">
        <w:rPr>
          <w:rFonts w:ascii="Verdana" w:hAnsi="Verdana" w:cs="MgHelveticaUCPol"/>
          <w:bCs/>
          <w:i/>
          <w:iCs/>
        </w:rPr>
        <w:t xml:space="preserve">ΚΑΕ </w:t>
      </w:r>
      <w:r w:rsidRPr="0023757B">
        <w:rPr>
          <w:rFonts w:ascii="Verdana" w:hAnsi="Verdana" w:cs="MgHelveticaUCPol"/>
          <w:bCs/>
          <w:i/>
          <w:iCs/>
        </w:rPr>
        <w:t>02.</w:t>
      </w:r>
      <w:r>
        <w:rPr>
          <w:rFonts w:ascii="Verdana" w:hAnsi="Verdana" w:cs="MgHelveticaUCPol"/>
          <w:bCs/>
          <w:i/>
          <w:iCs/>
        </w:rPr>
        <w:t xml:space="preserve">70.6261.070 </w:t>
      </w:r>
      <w:r w:rsidR="00712C0D">
        <w:rPr>
          <w:rFonts w:ascii="Verdana" w:hAnsi="Verdana" w:cs="MgHelveticaUCPol"/>
          <w:bCs/>
          <w:i/>
          <w:iCs/>
        </w:rPr>
        <w:t>δαπάνη 10.809,14€ για σχολεία</w:t>
      </w:r>
    </w:p>
    <w:p w:rsidR="006C0D03" w:rsidRPr="006C0D03" w:rsidRDefault="007B5EB0" w:rsidP="00712C0D">
      <w:pPr>
        <w:pStyle w:val="a3"/>
        <w:ind w:left="0" w:right="376"/>
        <w:jc w:val="both"/>
        <w:rPr>
          <w:rFonts w:ascii="Verdana" w:hAnsi="Verdana" w:cs="MgHelveticaUCPol"/>
          <w:bCs/>
          <w:i/>
          <w:iCs/>
          <w:sz w:val="22"/>
          <w:szCs w:val="22"/>
        </w:rPr>
      </w:pPr>
      <w:r w:rsidRPr="00C5001C">
        <w:rPr>
          <w:rFonts w:ascii="Verdana" w:hAnsi="Verdana" w:cs="MgHelveticaUCPol"/>
          <w:bCs/>
          <w:i/>
          <w:iCs/>
          <w:sz w:val="22"/>
          <w:szCs w:val="22"/>
        </w:rPr>
        <w:t xml:space="preserve">ΚΑΕ </w:t>
      </w:r>
      <w:r w:rsidRPr="0023757B">
        <w:rPr>
          <w:rFonts w:ascii="Verdana" w:hAnsi="Verdana" w:cs="MgHelveticaUCPol"/>
          <w:bCs/>
          <w:i/>
          <w:iCs/>
          <w:sz w:val="22"/>
          <w:szCs w:val="22"/>
        </w:rPr>
        <w:t>02.</w:t>
      </w:r>
      <w:r>
        <w:rPr>
          <w:rFonts w:ascii="Verdana" w:hAnsi="Verdana" w:cs="MgHelveticaUCPol"/>
          <w:bCs/>
          <w:i/>
          <w:iCs/>
          <w:sz w:val="22"/>
          <w:szCs w:val="22"/>
        </w:rPr>
        <w:t xml:space="preserve">30.6261 </w:t>
      </w:r>
      <w:r w:rsidR="00712C0D">
        <w:rPr>
          <w:rFonts w:ascii="Verdana" w:hAnsi="Verdana" w:cs="MgHelveticaUCPol"/>
          <w:bCs/>
          <w:i/>
          <w:iCs/>
          <w:sz w:val="22"/>
          <w:szCs w:val="22"/>
        </w:rPr>
        <w:t>δαπάνη 4.176,26€ για Δημοτικά κτίρια</w:t>
      </w:r>
    </w:p>
    <w:p w:rsidR="00CC6211" w:rsidRPr="004076EF" w:rsidRDefault="00CC6211" w:rsidP="00712C0D">
      <w:pPr>
        <w:pStyle w:val="a3"/>
        <w:ind w:left="0" w:right="376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.</w:t>
      </w:r>
    </w:p>
    <w:p w:rsidR="009C1FFE" w:rsidRPr="004076EF" w:rsidRDefault="009C1FFE">
      <w:pPr>
        <w:pStyle w:val="a3"/>
        <w:spacing w:before="10"/>
        <w:ind w:left="0"/>
        <w:rPr>
          <w:rFonts w:ascii="Comic Sans MS" w:hAnsi="Comic Sans MS"/>
          <w:sz w:val="22"/>
          <w:szCs w:val="22"/>
        </w:rPr>
      </w:pPr>
    </w:p>
    <w:p w:rsidR="007B5EB0" w:rsidRDefault="00D760D8">
      <w:pPr>
        <w:pStyle w:val="a3"/>
        <w:ind w:left="0"/>
        <w:rPr>
          <w:rFonts w:ascii="Comic Sans MS" w:hAnsi="Comic Sans MS"/>
          <w:sz w:val="22"/>
          <w:szCs w:val="22"/>
        </w:rPr>
      </w:pPr>
      <w:bookmarkStart w:id="3" w:name="_Hlk192254875"/>
      <w:r>
        <w:rPr>
          <w:rFonts w:ascii="Comic Sans MS" w:hAnsi="Comic Sans MS"/>
          <w:sz w:val="22"/>
          <w:szCs w:val="22"/>
        </w:rPr>
        <w:t>Πρέβεζα</w:t>
      </w:r>
      <w:r w:rsidR="002D710F">
        <w:rPr>
          <w:rFonts w:ascii="Comic Sans MS" w:hAnsi="Comic Sans MS"/>
          <w:sz w:val="22"/>
          <w:szCs w:val="22"/>
        </w:rPr>
        <w:t xml:space="preserve">   </w:t>
      </w:r>
      <w:r w:rsidR="004D7956">
        <w:rPr>
          <w:rFonts w:ascii="Comic Sans MS" w:hAnsi="Comic Sans MS"/>
          <w:sz w:val="22"/>
          <w:szCs w:val="22"/>
        </w:rPr>
        <w:t>12</w:t>
      </w:r>
      <w:r w:rsidR="002D710F">
        <w:rPr>
          <w:rFonts w:ascii="Comic Sans MS" w:hAnsi="Comic Sans MS"/>
          <w:sz w:val="22"/>
          <w:szCs w:val="22"/>
        </w:rPr>
        <w:t xml:space="preserve"> /</w:t>
      </w:r>
      <w:r>
        <w:rPr>
          <w:rFonts w:ascii="Comic Sans MS" w:hAnsi="Comic Sans MS"/>
          <w:sz w:val="22"/>
          <w:szCs w:val="22"/>
        </w:rPr>
        <w:t>3</w:t>
      </w:r>
      <w:r w:rsidR="002D710F">
        <w:rPr>
          <w:rFonts w:ascii="Comic Sans MS" w:hAnsi="Comic Sans MS"/>
          <w:sz w:val="22"/>
          <w:szCs w:val="22"/>
        </w:rPr>
        <w:t>/202</w:t>
      </w:r>
      <w:r>
        <w:rPr>
          <w:rFonts w:ascii="Comic Sans MS" w:hAnsi="Comic Sans MS"/>
          <w:sz w:val="22"/>
          <w:szCs w:val="22"/>
        </w:rPr>
        <w:t>5</w:t>
      </w:r>
      <w:r w:rsidR="002D710F">
        <w:rPr>
          <w:rFonts w:ascii="Comic Sans MS" w:hAnsi="Comic Sans MS"/>
          <w:sz w:val="22"/>
          <w:szCs w:val="22"/>
        </w:rPr>
        <w:t xml:space="preserve">                                                                       </w:t>
      </w:r>
    </w:p>
    <w:p w:rsidR="002D710F" w:rsidRPr="004076EF" w:rsidRDefault="002D710F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</w:t>
      </w:r>
      <w:r w:rsidR="007B5EB0">
        <w:rPr>
          <w:rFonts w:ascii="Comic Sans MS" w:hAnsi="Comic Sans MS"/>
          <w:sz w:val="22"/>
          <w:szCs w:val="22"/>
        </w:rPr>
        <w:t>Ο</w:t>
      </w:r>
      <w:r>
        <w:rPr>
          <w:rFonts w:ascii="Comic Sans MS" w:hAnsi="Comic Sans MS"/>
          <w:sz w:val="22"/>
          <w:szCs w:val="22"/>
        </w:rPr>
        <w:t xml:space="preserve"> </w:t>
      </w:r>
      <w:proofErr w:type="spellStart"/>
      <w:r>
        <w:rPr>
          <w:rFonts w:ascii="Comic Sans MS" w:hAnsi="Comic Sans MS"/>
          <w:sz w:val="22"/>
          <w:szCs w:val="22"/>
        </w:rPr>
        <w:t>συντάξα</w:t>
      </w:r>
      <w:r w:rsidR="007B5EB0">
        <w:rPr>
          <w:rFonts w:ascii="Comic Sans MS" w:hAnsi="Comic Sans MS"/>
          <w:sz w:val="22"/>
          <w:szCs w:val="22"/>
        </w:rPr>
        <w:t>ς</w:t>
      </w:r>
      <w:proofErr w:type="spellEnd"/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ΘΕΩΡΗΘΗΚΕ</w:t>
      </w:r>
    </w:p>
    <w:p w:rsidR="009C1FFE" w:rsidRPr="004076EF" w:rsidRDefault="002D710F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            Η Δ/</w:t>
      </w:r>
      <w:proofErr w:type="spellStart"/>
      <w:r>
        <w:rPr>
          <w:rFonts w:ascii="Comic Sans MS" w:hAnsi="Comic Sans MS"/>
          <w:sz w:val="22"/>
          <w:szCs w:val="22"/>
        </w:rPr>
        <w:t>ντρια</w:t>
      </w:r>
      <w:proofErr w:type="spellEnd"/>
      <w:r>
        <w:rPr>
          <w:rFonts w:ascii="Comic Sans MS" w:hAnsi="Comic Sans MS"/>
          <w:sz w:val="22"/>
          <w:szCs w:val="22"/>
        </w:rPr>
        <w:t xml:space="preserve">   ΤΥΔ</w:t>
      </w:r>
    </w:p>
    <w:p w:rsidR="009C1FFE" w:rsidRDefault="009C1FFE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2D710F" w:rsidRDefault="002D710F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2D710F" w:rsidRDefault="007B5EB0">
      <w:pPr>
        <w:pStyle w:val="a3"/>
        <w:ind w:left="0"/>
        <w:rPr>
          <w:rFonts w:ascii="Comic Sans MS" w:hAnsi="Comic Sans MS"/>
          <w:sz w:val="22"/>
          <w:szCs w:val="22"/>
        </w:rPr>
      </w:pPr>
      <w:proofErr w:type="spellStart"/>
      <w:r>
        <w:rPr>
          <w:rFonts w:ascii="Comic Sans MS" w:hAnsi="Comic Sans MS"/>
          <w:sz w:val="22"/>
          <w:szCs w:val="22"/>
        </w:rPr>
        <w:t>Τζόκας</w:t>
      </w:r>
      <w:proofErr w:type="spellEnd"/>
      <w:r>
        <w:rPr>
          <w:rFonts w:ascii="Comic Sans MS" w:hAnsi="Comic Sans MS"/>
          <w:sz w:val="22"/>
          <w:szCs w:val="22"/>
        </w:rPr>
        <w:t xml:space="preserve"> Κων/νος</w:t>
      </w:r>
    </w:p>
    <w:p w:rsidR="002D710F" w:rsidRDefault="007B5EB0">
      <w:pPr>
        <w:pStyle w:val="a3"/>
        <w:ind w:left="0"/>
        <w:rPr>
          <w:rFonts w:ascii="Comic Sans MS" w:hAnsi="Comic Sans MS"/>
          <w:sz w:val="22"/>
          <w:szCs w:val="22"/>
        </w:rPr>
      </w:pPr>
      <w:proofErr w:type="spellStart"/>
      <w:r>
        <w:rPr>
          <w:rFonts w:ascii="Comic Sans MS" w:hAnsi="Comic Sans MS"/>
          <w:sz w:val="22"/>
          <w:szCs w:val="22"/>
        </w:rPr>
        <w:t>Μηχ</w:t>
      </w:r>
      <w:proofErr w:type="spellEnd"/>
      <w:r w:rsidR="002D710F">
        <w:rPr>
          <w:rFonts w:ascii="Comic Sans MS" w:hAnsi="Comic Sans MS"/>
          <w:sz w:val="22"/>
          <w:szCs w:val="22"/>
        </w:rPr>
        <w:t>/</w:t>
      </w:r>
      <w:proofErr w:type="spellStart"/>
      <w:r w:rsidR="002D710F">
        <w:rPr>
          <w:rFonts w:ascii="Comic Sans MS" w:hAnsi="Comic Sans MS"/>
          <w:sz w:val="22"/>
          <w:szCs w:val="22"/>
        </w:rPr>
        <w:t>γος</w:t>
      </w:r>
      <w:proofErr w:type="spellEnd"/>
      <w:r w:rsidR="002D710F">
        <w:rPr>
          <w:rFonts w:ascii="Comic Sans MS" w:hAnsi="Comic Sans MS"/>
          <w:sz w:val="22"/>
          <w:szCs w:val="22"/>
        </w:rPr>
        <w:t xml:space="preserve"> </w:t>
      </w:r>
      <w:proofErr w:type="spellStart"/>
      <w:r w:rsidR="002D710F">
        <w:rPr>
          <w:rFonts w:ascii="Comic Sans MS" w:hAnsi="Comic Sans MS"/>
          <w:sz w:val="22"/>
          <w:szCs w:val="22"/>
        </w:rPr>
        <w:t>Μηχ</w:t>
      </w:r>
      <w:proofErr w:type="spellEnd"/>
      <w:r w:rsidR="002D710F">
        <w:rPr>
          <w:rFonts w:ascii="Comic Sans MS" w:hAnsi="Comic Sans MS"/>
          <w:sz w:val="22"/>
          <w:szCs w:val="22"/>
        </w:rPr>
        <w:t>/</w:t>
      </w:r>
      <w:proofErr w:type="spellStart"/>
      <w:r w:rsidR="002D710F">
        <w:rPr>
          <w:rFonts w:ascii="Comic Sans MS" w:hAnsi="Comic Sans MS"/>
          <w:sz w:val="22"/>
          <w:szCs w:val="22"/>
        </w:rPr>
        <w:t>κός</w:t>
      </w:r>
      <w:proofErr w:type="spellEnd"/>
      <w:r w:rsidR="002D710F">
        <w:rPr>
          <w:rFonts w:ascii="Comic Sans MS" w:hAnsi="Comic Sans MS"/>
          <w:sz w:val="22"/>
          <w:szCs w:val="22"/>
        </w:rPr>
        <w:t xml:space="preserve">                                                                    </w:t>
      </w:r>
      <w:proofErr w:type="spellStart"/>
      <w:r>
        <w:rPr>
          <w:rFonts w:ascii="Comic Sans MS" w:hAnsi="Comic Sans MS"/>
          <w:sz w:val="22"/>
          <w:szCs w:val="22"/>
        </w:rPr>
        <w:t>Μωραίτη</w:t>
      </w:r>
      <w:proofErr w:type="spellEnd"/>
      <w:r>
        <w:rPr>
          <w:rFonts w:ascii="Comic Sans MS" w:hAnsi="Comic Sans MS"/>
          <w:sz w:val="22"/>
          <w:szCs w:val="22"/>
        </w:rPr>
        <w:t xml:space="preserve"> Κων/να</w:t>
      </w:r>
      <w:r w:rsidR="002D710F">
        <w:rPr>
          <w:rFonts w:ascii="Comic Sans MS" w:hAnsi="Comic Sans MS"/>
          <w:sz w:val="22"/>
          <w:szCs w:val="22"/>
        </w:rPr>
        <w:t xml:space="preserve"> </w:t>
      </w:r>
    </w:p>
    <w:p w:rsidR="002D710F" w:rsidRPr="004076EF" w:rsidRDefault="002D710F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                                 </w:t>
      </w:r>
      <w:r w:rsidR="00797D5A">
        <w:rPr>
          <w:rFonts w:ascii="Comic Sans MS" w:hAnsi="Comic Sans MS"/>
          <w:sz w:val="22"/>
          <w:szCs w:val="22"/>
        </w:rPr>
        <w:t xml:space="preserve">                           </w:t>
      </w:r>
      <w:r>
        <w:rPr>
          <w:rFonts w:ascii="Comic Sans MS" w:hAnsi="Comic Sans MS"/>
          <w:sz w:val="22"/>
          <w:szCs w:val="22"/>
        </w:rPr>
        <w:t xml:space="preserve">    Τοπογράφος </w:t>
      </w:r>
      <w:proofErr w:type="spellStart"/>
      <w:r>
        <w:rPr>
          <w:rFonts w:ascii="Comic Sans MS" w:hAnsi="Comic Sans MS"/>
          <w:sz w:val="22"/>
          <w:szCs w:val="22"/>
        </w:rPr>
        <w:t>Μηχ</w:t>
      </w:r>
      <w:proofErr w:type="spellEnd"/>
      <w:r>
        <w:rPr>
          <w:rFonts w:ascii="Comic Sans MS" w:hAnsi="Comic Sans MS"/>
          <w:sz w:val="22"/>
          <w:szCs w:val="22"/>
        </w:rPr>
        <w:t>/</w:t>
      </w:r>
      <w:proofErr w:type="spellStart"/>
      <w:r>
        <w:rPr>
          <w:rFonts w:ascii="Comic Sans MS" w:hAnsi="Comic Sans MS"/>
          <w:sz w:val="22"/>
          <w:szCs w:val="22"/>
        </w:rPr>
        <w:t>κός</w:t>
      </w:r>
      <w:proofErr w:type="spellEnd"/>
      <w:r>
        <w:rPr>
          <w:rFonts w:ascii="Comic Sans MS" w:hAnsi="Comic Sans MS"/>
          <w:sz w:val="22"/>
          <w:szCs w:val="22"/>
        </w:rPr>
        <w:t xml:space="preserve">        </w:t>
      </w:r>
    </w:p>
    <w:bookmarkEnd w:id="3"/>
    <w:p w:rsidR="009C1FFE" w:rsidRPr="004076EF" w:rsidRDefault="000F2684">
      <w:pPr>
        <w:pStyle w:val="a3"/>
        <w:tabs>
          <w:tab w:val="left" w:pos="3428"/>
        </w:tabs>
        <w:spacing w:before="169"/>
        <w:ind w:left="967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ab/>
      </w:r>
    </w:p>
    <w:p w:rsidR="009C1FFE" w:rsidRPr="004076EF" w:rsidRDefault="009C1FFE">
      <w:pPr>
        <w:rPr>
          <w:rFonts w:ascii="Comic Sans MS" w:hAnsi="Comic Sans MS"/>
        </w:rPr>
        <w:sectPr w:rsidR="009C1FFE" w:rsidRPr="004076EF" w:rsidSect="002523B0">
          <w:type w:val="continuous"/>
          <w:pgSz w:w="11900" w:h="16840"/>
          <w:pgMar w:top="1440" w:right="1800" w:bottom="1440" w:left="1800" w:header="720" w:footer="720" w:gutter="0"/>
          <w:cols w:space="720"/>
          <w:docGrid w:linePitch="299"/>
        </w:sectPr>
      </w:pPr>
    </w:p>
    <w:p w:rsidR="009C1FFE" w:rsidRPr="004076EF" w:rsidRDefault="009C1FFE">
      <w:pPr>
        <w:spacing w:line="238" w:lineRule="exact"/>
        <w:rPr>
          <w:rFonts w:ascii="Comic Sans MS" w:hAnsi="Comic Sans MS"/>
        </w:rPr>
        <w:sectPr w:rsidR="009C1FFE" w:rsidRPr="004076EF">
          <w:footerReference w:type="default" r:id="rId9"/>
          <w:pgSz w:w="11900" w:h="16840"/>
          <w:pgMar w:top="740" w:right="480" w:bottom="1280" w:left="980" w:header="0" w:footer="1083" w:gutter="0"/>
          <w:cols w:num="2" w:space="720" w:equalWidth="0">
            <w:col w:w="3988" w:space="995"/>
            <w:col w:w="5457"/>
          </w:cols>
        </w:sectPr>
      </w:pPr>
    </w:p>
    <w:p w:rsidR="007B5EB0" w:rsidRDefault="00D12574" w:rsidP="007B5EB0">
      <w:pPr>
        <w:ind w:right="49"/>
        <w:rPr>
          <w:rFonts w:ascii="Comic Sans MS" w:hAnsi="Comic Sans MS"/>
        </w:rPr>
      </w:pPr>
      <w:bookmarkStart w:id="4" w:name="_Hlk202257354"/>
      <w:r>
        <w:rPr>
          <w:rFonts w:ascii="Comic Sans MS" w:hAnsi="Comic Sans MS"/>
        </w:rPr>
        <w:t xml:space="preserve">  </w:t>
      </w:r>
      <w:r w:rsidR="007B5EB0" w:rsidRPr="004076EF">
        <w:rPr>
          <w:rFonts w:ascii="Comic Sans MS" w:hAnsi="Comic Sans MS"/>
        </w:rPr>
        <w:t xml:space="preserve">ΕΛΛΗΝΙΚΗ </w:t>
      </w:r>
      <w:r w:rsidR="007B5EB0">
        <w:rPr>
          <w:rFonts w:ascii="Comic Sans MS" w:hAnsi="Comic Sans MS"/>
        </w:rPr>
        <w:t>ΔΗΜΟΚΡΑΤΙΑ</w:t>
      </w:r>
    </w:p>
    <w:p w:rsidR="007B5EB0" w:rsidRPr="004076EF" w:rsidRDefault="007B5EB0" w:rsidP="007B5EB0">
      <w:pPr>
        <w:ind w:right="-376"/>
        <w:rPr>
          <w:rFonts w:ascii="Comic Sans MS" w:hAnsi="Comic Sans MS"/>
          <w:spacing w:val="-61"/>
        </w:rPr>
      </w:pPr>
      <w:r w:rsidRPr="004076EF">
        <w:rPr>
          <w:rFonts w:ascii="Comic Sans MS" w:hAnsi="Comic Sans MS"/>
          <w:spacing w:val="-61"/>
        </w:rPr>
        <w:t xml:space="preserve">                                                                </w:t>
      </w:r>
    </w:p>
    <w:p w:rsidR="007B5EB0" w:rsidRPr="004076EF" w:rsidRDefault="007B5EB0" w:rsidP="007B5EB0">
      <w:pPr>
        <w:ind w:right="670"/>
        <w:rPr>
          <w:rFonts w:ascii="Comic Sans MS" w:hAnsi="Comic Sans MS"/>
        </w:rPr>
      </w:pPr>
      <w:r w:rsidRPr="004076EF">
        <w:rPr>
          <w:rFonts w:ascii="Comic Sans MS" w:hAnsi="Comic Sans MS"/>
        </w:rPr>
        <w:t>ΔΗΜΟΣ</w:t>
      </w:r>
      <w:r w:rsidRPr="004076EF">
        <w:rPr>
          <w:rFonts w:ascii="Comic Sans MS" w:hAnsi="Comic Sans MS"/>
          <w:spacing w:val="1"/>
        </w:rPr>
        <w:t xml:space="preserve"> </w:t>
      </w:r>
      <w:r>
        <w:rPr>
          <w:rFonts w:ascii="Comic Sans MS" w:hAnsi="Comic Sans MS"/>
          <w:spacing w:val="1"/>
        </w:rPr>
        <w:t>ΠΡΕΒΕΖΑΣ</w:t>
      </w:r>
    </w:p>
    <w:p w:rsidR="007B5EB0" w:rsidRPr="004076EF" w:rsidRDefault="007B5EB0" w:rsidP="007B5EB0">
      <w:pPr>
        <w:spacing w:line="240" w:lineRule="exact"/>
        <w:rPr>
          <w:rFonts w:ascii="Comic Sans MS" w:hAnsi="Comic Sans MS"/>
          <w:spacing w:val="1"/>
          <w:w w:val="95"/>
        </w:rPr>
      </w:pPr>
      <w:r w:rsidRPr="004076EF">
        <w:rPr>
          <w:rFonts w:ascii="Comic Sans MS" w:hAnsi="Comic Sans MS"/>
        </w:rPr>
        <w:t>Δ/ΝΣΗ</w:t>
      </w:r>
      <w:r w:rsidRPr="004076EF">
        <w:rPr>
          <w:rFonts w:ascii="Comic Sans MS" w:hAnsi="Comic Sans MS"/>
          <w:spacing w:val="-6"/>
        </w:rPr>
        <w:t xml:space="preserve"> </w:t>
      </w:r>
      <w:r w:rsidRPr="004076EF">
        <w:rPr>
          <w:rFonts w:ascii="Comic Sans MS" w:hAnsi="Comic Sans MS"/>
        </w:rPr>
        <w:t>ΤΕΧΝΙΚΩΝ ΥΠΗΡΕΣΙΩΝ</w:t>
      </w:r>
      <w:r w:rsidRPr="004076EF">
        <w:rPr>
          <w:rFonts w:ascii="Comic Sans MS" w:hAnsi="Comic Sans MS"/>
          <w:spacing w:val="1"/>
          <w:w w:val="95"/>
        </w:rPr>
        <w:t xml:space="preserve"> </w:t>
      </w:r>
    </w:p>
    <w:p w:rsidR="007B5EB0" w:rsidRPr="004076EF" w:rsidRDefault="007B5EB0" w:rsidP="007B5EB0">
      <w:pPr>
        <w:spacing w:line="240" w:lineRule="exact"/>
        <w:rPr>
          <w:rFonts w:ascii="Comic Sans MS" w:hAnsi="Comic Sans MS"/>
        </w:rPr>
      </w:pPr>
      <w:r w:rsidRPr="004076EF">
        <w:rPr>
          <w:rFonts w:ascii="Comic Sans MS" w:hAnsi="Comic Sans MS"/>
        </w:rPr>
        <w:t>ΤΜΗΜΑ</w:t>
      </w:r>
      <w:r w:rsidRPr="004076EF">
        <w:rPr>
          <w:rFonts w:ascii="Comic Sans MS" w:hAnsi="Comic Sans MS"/>
          <w:spacing w:val="-2"/>
        </w:rPr>
        <w:t xml:space="preserve"> </w:t>
      </w:r>
      <w:r w:rsidRPr="004076EF">
        <w:rPr>
          <w:rFonts w:ascii="Comic Sans MS" w:hAnsi="Comic Sans MS"/>
        </w:rPr>
        <w:t>ΗΜ ΕΡΓΩΝ</w:t>
      </w:r>
      <w:r>
        <w:rPr>
          <w:rFonts w:ascii="Comic Sans MS" w:hAnsi="Comic Sans MS"/>
        </w:rPr>
        <w:t xml:space="preserve">                         </w:t>
      </w:r>
    </w:p>
    <w:bookmarkEnd w:id="4"/>
    <w:p w:rsidR="007B5EB0" w:rsidRDefault="007B5EB0" w:rsidP="007B5EB0">
      <w:pPr>
        <w:ind w:right="225"/>
        <w:rPr>
          <w:rFonts w:ascii="Comic Sans MS" w:hAnsi="Comic Sans MS"/>
        </w:rPr>
      </w:pPr>
    </w:p>
    <w:p w:rsidR="007B5EB0" w:rsidRDefault="007B5EB0" w:rsidP="007B5EB0">
      <w:pPr>
        <w:ind w:right="225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0B6C3C" w:rsidRDefault="000B6C3C" w:rsidP="000B6C3C">
      <w:pPr>
        <w:ind w:right="225"/>
        <w:rPr>
          <w:rFonts w:ascii="Comic Sans MS" w:hAnsi="Comic Sans MS"/>
        </w:rPr>
      </w:pPr>
      <w:bookmarkStart w:id="5" w:name="_Hlk202257140"/>
      <w:r>
        <w:rPr>
          <w:rFonts w:ascii="Comic Sans MS" w:hAnsi="Comic Sans MS"/>
        </w:rPr>
        <w:t>Υπηρεσία</w:t>
      </w:r>
      <w:r w:rsidRPr="00085C09">
        <w:rPr>
          <w:rFonts w:ascii="Comic Sans MS" w:hAnsi="Comic Sans MS"/>
        </w:rPr>
        <w:t xml:space="preserve">: </w:t>
      </w:r>
      <w:proofErr w:type="spellStart"/>
      <w:r w:rsidRPr="004076EF">
        <w:rPr>
          <w:rFonts w:ascii="Comic Sans MS" w:hAnsi="Comic Sans MS"/>
        </w:rPr>
        <w:t>Επικαιροποίηση</w:t>
      </w:r>
      <w:proofErr w:type="spellEnd"/>
      <w:r w:rsidRPr="004076EF">
        <w:rPr>
          <w:rFonts w:ascii="Comic Sans MS" w:hAnsi="Comic Sans MS"/>
        </w:rPr>
        <w:t xml:space="preserve"> υπεύθυνων δηλώσεων παροχ</w:t>
      </w:r>
      <w:r>
        <w:rPr>
          <w:rFonts w:ascii="Comic Sans MS" w:hAnsi="Comic Sans MS"/>
        </w:rPr>
        <w:t>ών  ΔΕΔΔΗΕ</w:t>
      </w:r>
    </w:p>
    <w:p w:rsidR="000B6C3C" w:rsidRDefault="000B6C3C" w:rsidP="000B6C3C">
      <w:pPr>
        <w:ind w:right="225"/>
        <w:rPr>
          <w:rFonts w:ascii="Comic Sans MS" w:hAnsi="Comic Sans MS"/>
        </w:rPr>
      </w:pPr>
    </w:p>
    <w:p w:rsidR="000B6C3C" w:rsidRDefault="000B6C3C" w:rsidP="000B6C3C">
      <w:pPr>
        <w:ind w:right="225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Προυπ</w:t>
      </w:r>
      <w:proofErr w:type="spellEnd"/>
      <w:r>
        <w:rPr>
          <w:rFonts w:ascii="Comic Sans MS" w:hAnsi="Comic Sans MS"/>
        </w:rPr>
        <w:t>/σμός΄14.985,40€</w:t>
      </w:r>
      <w:r>
        <w:rPr>
          <w:rFonts w:ascii="Comic Sans MS" w:hAnsi="Comic Sans MS"/>
        </w:rPr>
        <w:t xml:space="preserve"> με ΦΠΑ</w:t>
      </w:r>
    </w:p>
    <w:p w:rsidR="000B6C3C" w:rsidRPr="00CE6C36" w:rsidRDefault="000B6C3C" w:rsidP="000B6C3C">
      <w:pPr>
        <w:ind w:right="225"/>
        <w:rPr>
          <w:rFonts w:ascii="Comic Sans MS" w:hAnsi="Comic Sans MS"/>
        </w:rPr>
      </w:pPr>
      <w:r>
        <w:rPr>
          <w:rFonts w:ascii="Comic Sans MS" w:hAnsi="Comic Sans MS"/>
          <w:lang w:val="en-US"/>
        </w:rPr>
        <w:t>CPV</w:t>
      </w:r>
      <w:r w:rsidRPr="00CE6C36">
        <w:rPr>
          <w:rFonts w:ascii="Comic Sans MS" w:hAnsi="Comic Sans MS"/>
        </w:rPr>
        <w:t xml:space="preserve"> 45315600-4</w:t>
      </w:r>
    </w:p>
    <w:p w:rsidR="007B5EB0" w:rsidRPr="000B6C3C" w:rsidRDefault="000B6C3C" w:rsidP="000B6C3C">
      <w:pPr>
        <w:ind w:right="225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Αρ.μελέτης</w:t>
      </w:r>
      <w:proofErr w:type="spellEnd"/>
      <w:r w:rsidRPr="000B6C3C">
        <w:rPr>
          <w:rFonts w:ascii="Comic Sans MS" w:hAnsi="Comic Sans MS"/>
        </w:rPr>
        <w:t xml:space="preserve"> 21/2025</w:t>
      </w:r>
    </w:p>
    <w:bookmarkEnd w:id="5"/>
    <w:p w:rsidR="007B5EB0" w:rsidRPr="004076EF" w:rsidRDefault="007B5EB0" w:rsidP="007B5EB0">
      <w:pPr>
        <w:ind w:right="225"/>
        <w:rPr>
          <w:rFonts w:ascii="Comic Sans MS" w:hAnsi="Comic Sans MS"/>
        </w:rPr>
        <w:sectPr w:rsidR="007B5EB0" w:rsidRPr="004076EF" w:rsidSect="00085C09">
          <w:footerReference w:type="default" r:id="rId10"/>
          <w:type w:val="continuous"/>
          <w:pgSz w:w="11900" w:h="16840"/>
          <w:pgMar w:top="1440" w:right="1800" w:bottom="1440" w:left="1800" w:header="720" w:footer="1083" w:gutter="0"/>
          <w:pgNumType w:start="1"/>
          <w:cols w:num="2" w:space="154" w:equalWidth="0">
            <w:col w:w="3168" w:space="995"/>
            <w:col w:w="4137"/>
          </w:cols>
          <w:docGrid w:linePitch="299"/>
        </w:sectPr>
      </w:pPr>
    </w:p>
    <w:p w:rsidR="00CC6211" w:rsidRDefault="00D12574" w:rsidP="00CC6211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</w:t>
      </w:r>
    </w:p>
    <w:p w:rsidR="00D12574" w:rsidRPr="004076EF" w:rsidRDefault="00CC6211" w:rsidP="00D12574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                  </w:t>
      </w:r>
      <w:r w:rsidR="00D12574" w:rsidRPr="004076EF">
        <w:rPr>
          <w:rFonts w:ascii="Comic Sans MS" w:hAnsi="Comic Sans MS"/>
          <w:w w:val="110"/>
          <w:sz w:val="22"/>
          <w:szCs w:val="22"/>
        </w:rPr>
        <w:t>ΕΝΔΕΙΚΤΙΚΟΣ</w:t>
      </w:r>
      <w:r w:rsidR="00D12574" w:rsidRPr="004076EF">
        <w:rPr>
          <w:rFonts w:ascii="Comic Sans MS" w:hAnsi="Comic Sans MS"/>
          <w:spacing w:val="33"/>
          <w:w w:val="110"/>
          <w:sz w:val="22"/>
          <w:szCs w:val="22"/>
        </w:rPr>
        <w:t xml:space="preserve"> </w:t>
      </w:r>
      <w:r w:rsidR="00D12574" w:rsidRPr="004076EF">
        <w:rPr>
          <w:rFonts w:ascii="Comic Sans MS" w:hAnsi="Comic Sans MS"/>
          <w:w w:val="110"/>
          <w:sz w:val="22"/>
          <w:szCs w:val="22"/>
        </w:rPr>
        <w:t>ΠΡΟΫΠΟΛΟΓΙΣΜΟΣ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3892"/>
        <w:gridCol w:w="1276"/>
        <w:gridCol w:w="1314"/>
        <w:gridCol w:w="1137"/>
        <w:gridCol w:w="1418"/>
      </w:tblGrid>
      <w:tr w:rsidR="00D12574" w:rsidRPr="00CA5D62" w:rsidTr="0090135D">
        <w:trPr>
          <w:trHeight w:val="915"/>
        </w:trPr>
        <w:tc>
          <w:tcPr>
            <w:tcW w:w="1353" w:type="dxa"/>
          </w:tcPr>
          <w:p w:rsidR="00D12574" w:rsidRPr="00B47E6E" w:rsidRDefault="00D12574" w:rsidP="001C377F">
            <w:pPr>
              <w:pStyle w:val="TableParagraph"/>
              <w:spacing w:before="2"/>
              <w:rPr>
                <w:rFonts w:ascii="Comic Sans MS" w:hAnsi="Comic Sans MS"/>
                <w:sz w:val="20"/>
                <w:szCs w:val="20"/>
              </w:rPr>
            </w:pPr>
          </w:p>
          <w:p w:rsidR="00D12574" w:rsidRPr="00B47E6E" w:rsidRDefault="00D12574" w:rsidP="001C377F">
            <w:pPr>
              <w:pStyle w:val="TableParagraph"/>
              <w:ind w:left="289" w:right="384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w w:val="125"/>
                <w:sz w:val="20"/>
                <w:szCs w:val="20"/>
              </w:rPr>
              <w:t>Α/Α</w:t>
            </w:r>
          </w:p>
        </w:tc>
        <w:tc>
          <w:tcPr>
            <w:tcW w:w="3892" w:type="dxa"/>
          </w:tcPr>
          <w:p w:rsidR="00D12574" w:rsidRPr="00B47E6E" w:rsidRDefault="00D12574" w:rsidP="001C377F">
            <w:pPr>
              <w:pStyle w:val="TableParagraph"/>
              <w:spacing w:before="2"/>
              <w:rPr>
                <w:rFonts w:ascii="Comic Sans MS" w:hAnsi="Comic Sans MS"/>
                <w:sz w:val="20"/>
                <w:szCs w:val="20"/>
              </w:rPr>
            </w:pPr>
          </w:p>
          <w:p w:rsidR="00D12574" w:rsidRPr="00B47E6E" w:rsidRDefault="00D12574" w:rsidP="001C377F">
            <w:pPr>
              <w:pStyle w:val="TableParagraph"/>
              <w:ind w:left="1043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w w:val="115"/>
                <w:sz w:val="20"/>
                <w:szCs w:val="20"/>
              </w:rPr>
              <w:t>ΕΙΔΟΣ</w:t>
            </w:r>
          </w:p>
        </w:tc>
        <w:tc>
          <w:tcPr>
            <w:tcW w:w="1276" w:type="dxa"/>
          </w:tcPr>
          <w:p w:rsidR="00D12574" w:rsidRPr="00B47E6E" w:rsidRDefault="00D12574" w:rsidP="001C377F">
            <w:pPr>
              <w:pStyle w:val="TableParagraph"/>
              <w:spacing w:before="2"/>
              <w:rPr>
                <w:rFonts w:ascii="Comic Sans MS" w:hAnsi="Comic Sans MS"/>
                <w:sz w:val="20"/>
                <w:szCs w:val="20"/>
              </w:rPr>
            </w:pPr>
          </w:p>
          <w:p w:rsidR="00D12574" w:rsidRPr="00B47E6E" w:rsidRDefault="00D12574" w:rsidP="001C377F">
            <w:pPr>
              <w:pStyle w:val="TableParagraph"/>
              <w:ind w:right="613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w w:val="115"/>
                <w:sz w:val="20"/>
                <w:szCs w:val="20"/>
              </w:rPr>
              <w:t>ΜΟΝΑΔΑ</w:t>
            </w:r>
          </w:p>
        </w:tc>
        <w:tc>
          <w:tcPr>
            <w:tcW w:w="1314" w:type="dxa"/>
          </w:tcPr>
          <w:p w:rsidR="00D12574" w:rsidRPr="00B47E6E" w:rsidRDefault="00D12574" w:rsidP="001C377F">
            <w:pPr>
              <w:pStyle w:val="TableParagraph"/>
              <w:spacing w:before="2"/>
              <w:rPr>
                <w:rFonts w:ascii="Comic Sans MS" w:hAnsi="Comic Sans MS"/>
                <w:sz w:val="20"/>
                <w:szCs w:val="20"/>
              </w:rPr>
            </w:pPr>
          </w:p>
          <w:p w:rsidR="00D12574" w:rsidRPr="00B47E6E" w:rsidRDefault="00D12574" w:rsidP="001C377F">
            <w:pPr>
              <w:pStyle w:val="TableParagraph"/>
              <w:ind w:left="86" w:right="147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w w:val="110"/>
                <w:sz w:val="20"/>
                <w:szCs w:val="20"/>
              </w:rPr>
              <w:t>ΠΟΣΟΤΗΤΑ</w:t>
            </w:r>
          </w:p>
        </w:tc>
        <w:tc>
          <w:tcPr>
            <w:tcW w:w="1137" w:type="dxa"/>
          </w:tcPr>
          <w:p w:rsidR="00D12574" w:rsidRPr="00B47E6E" w:rsidRDefault="00D12574" w:rsidP="00B47E6E">
            <w:pPr>
              <w:pStyle w:val="TableParagraph"/>
              <w:spacing w:before="62"/>
              <w:ind w:left="86" w:right="117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w w:val="115"/>
                <w:sz w:val="20"/>
                <w:szCs w:val="20"/>
              </w:rPr>
              <w:t>ΤΙΜΗ</w:t>
            </w:r>
            <w:r w:rsidRPr="00B47E6E">
              <w:rPr>
                <w:rFonts w:ascii="Comic Sans MS" w:hAnsi="Comic Sans MS"/>
                <w:spacing w:val="1"/>
                <w:w w:val="115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w w:val="110"/>
                <w:sz w:val="20"/>
                <w:szCs w:val="20"/>
              </w:rPr>
              <w:t>ΜΟΝΑΔΑΣ</w:t>
            </w:r>
            <w:r w:rsidRPr="00B47E6E">
              <w:rPr>
                <w:rFonts w:ascii="Comic Sans MS" w:hAnsi="Comic Sans MS"/>
                <w:spacing w:val="-59"/>
                <w:w w:val="11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12574" w:rsidRPr="00B47E6E" w:rsidRDefault="00D12574" w:rsidP="001C377F">
            <w:pPr>
              <w:pStyle w:val="TableParagraph"/>
              <w:spacing w:before="2"/>
              <w:rPr>
                <w:rFonts w:ascii="Comic Sans MS" w:hAnsi="Comic Sans MS"/>
                <w:sz w:val="20"/>
                <w:szCs w:val="20"/>
              </w:rPr>
            </w:pPr>
          </w:p>
          <w:p w:rsidR="00D12574" w:rsidRPr="00B47E6E" w:rsidRDefault="00D12574" w:rsidP="001C377F">
            <w:pPr>
              <w:pStyle w:val="TableParagraph"/>
              <w:spacing w:before="1"/>
              <w:ind w:left="240" w:right="393" w:firstLine="16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w w:val="115"/>
                <w:sz w:val="20"/>
                <w:szCs w:val="20"/>
              </w:rPr>
              <w:t>ΜΕΡΙΚΟ</w:t>
            </w:r>
            <w:r w:rsidRPr="00B47E6E">
              <w:rPr>
                <w:rFonts w:ascii="Comic Sans MS" w:hAnsi="Comic Sans MS"/>
                <w:spacing w:val="-62"/>
                <w:w w:val="115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w w:val="110"/>
                <w:sz w:val="20"/>
                <w:szCs w:val="20"/>
              </w:rPr>
              <w:t>ΣΥΝΟΛΟ</w:t>
            </w:r>
          </w:p>
        </w:tc>
      </w:tr>
      <w:tr w:rsidR="00D12574" w:rsidRPr="004076EF" w:rsidTr="0090135D">
        <w:trPr>
          <w:trHeight w:val="681"/>
        </w:trPr>
        <w:tc>
          <w:tcPr>
            <w:tcW w:w="1353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D12574" w:rsidRPr="00B47E6E" w:rsidRDefault="00D12574" w:rsidP="001C377F">
            <w:pPr>
              <w:pStyle w:val="TableParagraph"/>
              <w:ind w:right="96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w w:val="99"/>
                <w:sz w:val="20"/>
                <w:szCs w:val="20"/>
              </w:rPr>
              <w:t>1</w:t>
            </w:r>
          </w:p>
        </w:tc>
        <w:tc>
          <w:tcPr>
            <w:tcW w:w="3892" w:type="dxa"/>
          </w:tcPr>
          <w:p w:rsidR="00D12574" w:rsidRPr="00B47E6E" w:rsidRDefault="00D12574" w:rsidP="001C377F">
            <w:pPr>
              <w:pStyle w:val="TableParagraph"/>
              <w:spacing w:before="14"/>
              <w:ind w:left="-1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ΥΠΕΥΘΥΝΗ</w:t>
            </w:r>
            <w:r w:rsidRPr="00B47E6E">
              <w:rPr>
                <w:rFonts w:ascii="Comic Sans MS" w:hAnsi="Comic Sans MS"/>
                <w:spacing w:val="-4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ΔΗΛΩΣΗ</w:t>
            </w:r>
            <w:r w:rsidRPr="00B47E6E">
              <w:rPr>
                <w:rFonts w:ascii="Comic Sans MS" w:hAnsi="Comic Sans MS"/>
                <w:spacing w:val="-5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ΕΓΚΑΤΑΣΤΑΤΗ</w:t>
            </w:r>
          </w:p>
          <w:p w:rsidR="00D12574" w:rsidRPr="00B47E6E" w:rsidRDefault="00D12574" w:rsidP="004A7F3D">
            <w:pPr>
              <w:pStyle w:val="TableParagraph"/>
              <w:spacing w:line="216" w:lineRule="exact"/>
              <w:ind w:left="-1" w:right="646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ΗΛΕΚΤΡΟΛΟΓΟΥ ΓΙΑ ΔΗΜΟΤΙΚΑ</w:t>
            </w:r>
            <w:r w:rsidR="00CA5D62" w:rsidRPr="00B47E6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pacing w:val="-54"/>
                <w:sz w:val="20"/>
                <w:szCs w:val="20"/>
              </w:rPr>
              <w:t xml:space="preserve"> </w:t>
            </w:r>
            <w:r w:rsidR="00CC6211" w:rsidRPr="00B47E6E">
              <w:rPr>
                <w:rFonts w:ascii="Comic Sans MS" w:hAnsi="Comic Sans MS"/>
                <w:spacing w:val="-54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ΚΤΙΡΙΑ</w:t>
            </w:r>
            <w:r w:rsidR="00CA5D62" w:rsidRPr="00B47E6E">
              <w:rPr>
                <w:rFonts w:ascii="Comic Sans MS" w:hAnsi="Comic Sans MS"/>
                <w:sz w:val="20"/>
                <w:szCs w:val="20"/>
              </w:rPr>
              <w:t xml:space="preserve">-ΙΣΧΥΣ </w:t>
            </w:r>
            <w:r w:rsidR="004A7F3D" w:rsidRPr="00B47E6E">
              <w:rPr>
                <w:rFonts w:ascii="Comic Sans MS" w:hAnsi="Comic Sans MS"/>
                <w:sz w:val="20"/>
                <w:szCs w:val="20"/>
              </w:rPr>
              <w:t xml:space="preserve">ΜΟΝΟΦΑΣΙΚΗ </w:t>
            </w:r>
          </w:p>
        </w:tc>
        <w:tc>
          <w:tcPr>
            <w:tcW w:w="1276" w:type="dxa"/>
          </w:tcPr>
          <w:p w:rsidR="00D12574" w:rsidRPr="00B47E6E" w:rsidRDefault="0090135D" w:rsidP="0090135D">
            <w:pPr>
              <w:pStyle w:val="TableParagraph"/>
              <w:ind w:right="65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B47E6E" w:rsidRPr="00B47E6E">
              <w:rPr>
                <w:rFonts w:ascii="Comic Sans MS" w:hAnsi="Comic Sans MS"/>
                <w:sz w:val="20"/>
                <w:szCs w:val="20"/>
              </w:rPr>
              <w:t>ΤΕΜ</w:t>
            </w:r>
          </w:p>
        </w:tc>
        <w:tc>
          <w:tcPr>
            <w:tcW w:w="1314" w:type="dxa"/>
          </w:tcPr>
          <w:p w:rsidR="00D12574" w:rsidRPr="00B47E6E" w:rsidRDefault="003F4C77" w:rsidP="001C377F">
            <w:pPr>
              <w:pStyle w:val="TableParagraph"/>
              <w:ind w:right="61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17</w:t>
            </w:r>
            <w:r w:rsidR="00D77FE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1137" w:type="dxa"/>
          </w:tcPr>
          <w:p w:rsidR="00D12574" w:rsidRPr="00B47E6E" w:rsidRDefault="00D77FED" w:rsidP="001C6C8B">
            <w:pPr>
              <w:pStyle w:val="TableParagraph"/>
              <w:ind w:right="94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125</w:t>
            </w:r>
          </w:p>
        </w:tc>
        <w:tc>
          <w:tcPr>
            <w:tcW w:w="1418" w:type="dxa"/>
          </w:tcPr>
          <w:p w:rsidR="00D12574" w:rsidRPr="00B47E6E" w:rsidRDefault="00AF0487" w:rsidP="001C6C8B">
            <w:pPr>
              <w:pStyle w:val="TableParagraph"/>
              <w:ind w:right="93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2.125,00</w:t>
            </w:r>
          </w:p>
        </w:tc>
      </w:tr>
      <w:tr w:rsidR="0090135D" w:rsidRPr="004076EF" w:rsidTr="0090135D">
        <w:trPr>
          <w:trHeight w:val="678"/>
        </w:trPr>
        <w:tc>
          <w:tcPr>
            <w:tcW w:w="1353" w:type="dxa"/>
          </w:tcPr>
          <w:p w:rsidR="0090135D" w:rsidRPr="00B47E6E" w:rsidRDefault="0090135D" w:rsidP="0090135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90135D" w:rsidRPr="00B47E6E" w:rsidRDefault="0090135D" w:rsidP="0090135D">
            <w:pPr>
              <w:pStyle w:val="TableParagraph"/>
              <w:ind w:right="96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w w:val="99"/>
                <w:sz w:val="20"/>
                <w:szCs w:val="20"/>
              </w:rPr>
              <w:t>2</w:t>
            </w:r>
          </w:p>
        </w:tc>
        <w:tc>
          <w:tcPr>
            <w:tcW w:w="3892" w:type="dxa"/>
          </w:tcPr>
          <w:p w:rsidR="0090135D" w:rsidRPr="00B47E6E" w:rsidRDefault="0090135D" w:rsidP="0090135D">
            <w:pPr>
              <w:pStyle w:val="TableParagraph"/>
              <w:spacing w:before="122"/>
              <w:ind w:left="-1" w:right="372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ΥΠΕΥΘΥΝΗ ΔΗΛΩΣΗ ΕΓΚΑΤΑΣΤΑΤΗ</w:t>
            </w:r>
            <w:r w:rsidRPr="00B47E6E">
              <w:rPr>
                <w:rFonts w:ascii="Comic Sans MS" w:hAnsi="Comic Sans MS"/>
                <w:spacing w:val="-54"/>
                <w:sz w:val="20"/>
                <w:szCs w:val="20"/>
              </w:rPr>
              <w:t xml:space="preserve">  </w:t>
            </w:r>
            <w:r w:rsidRPr="00B47E6E">
              <w:rPr>
                <w:rFonts w:ascii="Comic Sans MS" w:hAnsi="Comic Sans MS"/>
                <w:sz w:val="20"/>
                <w:szCs w:val="20"/>
              </w:rPr>
              <w:t>ΗΛΕΚΤΡΟΛΟΓΟΥ</w:t>
            </w:r>
            <w:r w:rsidRPr="00B47E6E">
              <w:rPr>
                <w:rFonts w:ascii="Comic Sans MS" w:hAnsi="Comic Sans MS"/>
                <w:spacing w:val="-3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ΓΙΑ</w:t>
            </w:r>
            <w:r w:rsidRPr="00B47E6E">
              <w:rPr>
                <w:rFonts w:ascii="Comic Sans MS" w:hAnsi="Comic Sans MS"/>
                <w:spacing w:val="-2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 xml:space="preserve">ΔΗΜΟΤΙΚΑ </w:t>
            </w:r>
            <w:r w:rsidRPr="00B47E6E">
              <w:rPr>
                <w:rFonts w:ascii="Comic Sans MS" w:hAnsi="Comic Sans MS"/>
                <w:spacing w:val="-54"/>
                <w:sz w:val="20"/>
                <w:szCs w:val="20"/>
              </w:rPr>
              <w:t xml:space="preserve">  </w:t>
            </w:r>
            <w:r w:rsidRPr="00B47E6E">
              <w:rPr>
                <w:rFonts w:ascii="Comic Sans MS" w:hAnsi="Comic Sans MS"/>
                <w:sz w:val="20"/>
                <w:szCs w:val="20"/>
              </w:rPr>
              <w:t>ΚΤΙΡΙΑ -ΙΣΧΥΣ ΤΡΙΦΑΣΙΚΗ 15 ΕΩΣ 25</w:t>
            </w:r>
            <w:r w:rsidRPr="00B47E6E">
              <w:rPr>
                <w:rFonts w:ascii="Comic Sans MS" w:hAnsi="Comic Sans MS"/>
                <w:sz w:val="20"/>
                <w:szCs w:val="20"/>
                <w:lang w:val="en-US"/>
              </w:rPr>
              <w:t>KVA</w:t>
            </w:r>
          </w:p>
        </w:tc>
        <w:tc>
          <w:tcPr>
            <w:tcW w:w="1276" w:type="dxa"/>
          </w:tcPr>
          <w:p w:rsidR="0090135D" w:rsidRDefault="0090135D" w:rsidP="0090135D"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C776B">
              <w:rPr>
                <w:rFonts w:ascii="Comic Sans MS" w:hAnsi="Comic Sans MS"/>
                <w:sz w:val="20"/>
                <w:szCs w:val="20"/>
              </w:rPr>
              <w:t>ΤΕΜ</w:t>
            </w:r>
          </w:p>
        </w:tc>
        <w:tc>
          <w:tcPr>
            <w:tcW w:w="1314" w:type="dxa"/>
          </w:tcPr>
          <w:p w:rsidR="0090135D" w:rsidRPr="00B47E6E" w:rsidRDefault="001C6C8B" w:rsidP="0090135D">
            <w:pPr>
              <w:pStyle w:val="TableParagraph"/>
              <w:ind w:left="86" w:right="145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  <w:r w:rsidR="003F4C77"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1137" w:type="dxa"/>
          </w:tcPr>
          <w:p w:rsidR="0090135D" w:rsidRPr="00B47E6E" w:rsidRDefault="00D77FED" w:rsidP="001C6C8B">
            <w:pPr>
              <w:pStyle w:val="TableParagraph"/>
              <w:ind w:right="95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160</w:t>
            </w:r>
          </w:p>
        </w:tc>
        <w:tc>
          <w:tcPr>
            <w:tcW w:w="1418" w:type="dxa"/>
          </w:tcPr>
          <w:p w:rsidR="0090135D" w:rsidRPr="00B47E6E" w:rsidRDefault="00D77FED" w:rsidP="001C6C8B">
            <w:pPr>
              <w:pStyle w:val="TableParagraph"/>
              <w:ind w:right="94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</w:t>
            </w:r>
            <w:r w:rsidR="00AF0487">
              <w:rPr>
                <w:rFonts w:ascii="Comic Sans MS" w:hAnsi="Comic Sans MS"/>
                <w:sz w:val="20"/>
                <w:szCs w:val="20"/>
              </w:rPr>
              <w:t>.200,00</w:t>
            </w:r>
          </w:p>
        </w:tc>
      </w:tr>
      <w:tr w:rsidR="0090135D" w:rsidRPr="004076EF" w:rsidTr="0090135D">
        <w:trPr>
          <w:trHeight w:val="681"/>
        </w:trPr>
        <w:tc>
          <w:tcPr>
            <w:tcW w:w="1353" w:type="dxa"/>
          </w:tcPr>
          <w:p w:rsidR="0090135D" w:rsidRPr="00B47E6E" w:rsidRDefault="0090135D" w:rsidP="0090135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90135D" w:rsidRPr="00B47E6E" w:rsidRDefault="0090135D" w:rsidP="0090135D">
            <w:pPr>
              <w:pStyle w:val="TableParagraph"/>
              <w:ind w:right="96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w w:val="99"/>
                <w:sz w:val="20"/>
                <w:szCs w:val="20"/>
              </w:rPr>
              <w:t>3</w:t>
            </w:r>
          </w:p>
        </w:tc>
        <w:tc>
          <w:tcPr>
            <w:tcW w:w="3892" w:type="dxa"/>
          </w:tcPr>
          <w:p w:rsidR="0090135D" w:rsidRPr="00B47E6E" w:rsidRDefault="0090135D" w:rsidP="0090135D">
            <w:pPr>
              <w:pStyle w:val="TableParagraph"/>
              <w:spacing w:before="14"/>
              <w:ind w:left="-1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ΥΠΕΥΘΥΝΗ</w:t>
            </w:r>
            <w:r w:rsidRPr="00B47E6E">
              <w:rPr>
                <w:rFonts w:ascii="Comic Sans MS" w:hAnsi="Comic Sans MS"/>
                <w:spacing w:val="-4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ΔΗΛΩΣΗ</w:t>
            </w:r>
            <w:r w:rsidRPr="00B47E6E">
              <w:rPr>
                <w:rFonts w:ascii="Comic Sans MS" w:hAnsi="Comic Sans MS"/>
                <w:spacing w:val="-5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ΕΓΚΑΤΑΣΤΑΤΗ</w:t>
            </w:r>
          </w:p>
          <w:p w:rsidR="0090135D" w:rsidRPr="00B47E6E" w:rsidRDefault="0090135D" w:rsidP="0090135D">
            <w:pPr>
              <w:pStyle w:val="TableParagraph"/>
              <w:spacing w:line="216" w:lineRule="exact"/>
              <w:ind w:left="-1" w:right="733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ΗΛΕΚΤΡΟΛΟΓΟΥ ΓΙΑ</w:t>
            </w:r>
            <w:r w:rsidRPr="00B47E6E">
              <w:rPr>
                <w:rFonts w:ascii="Comic Sans MS" w:hAnsi="Comic Sans MS"/>
                <w:spacing w:val="1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 xml:space="preserve">ΔΗΜΟΤΙΚΑ </w:t>
            </w:r>
            <w:r w:rsidRPr="00B47E6E">
              <w:rPr>
                <w:rFonts w:ascii="Comic Sans MS" w:hAnsi="Comic Sans MS"/>
                <w:spacing w:val="-54"/>
                <w:sz w:val="20"/>
                <w:szCs w:val="20"/>
              </w:rPr>
              <w:t xml:space="preserve">  </w:t>
            </w:r>
            <w:r w:rsidRPr="00B47E6E">
              <w:rPr>
                <w:rFonts w:ascii="Comic Sans MS" w:hAnsi="Comic Sans MS"/>
                <w:sz w:val="20"/>
                <w:szCs w:val="20"/>
              </w:rPr>
              <w:t>ΚΤΙΡΙΑ -ΙΣΧΥΣ 35 ΕΩΣ 55</w:t>
            </w:r>
            <w:r w:rsidRPr="00B47E6E">
              <w:rPr>
                <w:rFonts w:ascii="Comic Sans MS" w:hAnsi="Comic Sans MS"/>
                <w:sz w:val="20"/>
                <w:szCs w:val="20"/>
                <w:lang w:val="en-US"/>
              </w:rPr>
              <w:t>KVA</w:t>
            </w:r>
          </w:p>
        </w:tc>
        <w:tc>
          <w:tcPr>
            <w:tcW w:w="1276" w:type="dxa"/>
          </w:tcPr>
          <w:p w:rsidR="0090135D" w:rsidRDefault="0090135D" w:rsidP="0090135D"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C776B">
              <w:rPr>
                <w:rFonts w:ascii="Comic Sans MS" w:hAnsi="Comic Sans MS"/>
                <w:sz w:val="20"/>
                <w:szCs w:val="20"/>
              </w:rPr>
              <w:t>ΤΕΜ</w:t>
            </w:r>
          </w:p>
        </w:tc>
        <w:tc>
          <w:tcPr>
            <w:tcW w:w="1314" w:type="dxa"/>
          </w:tcPr>
          <w:p w:rsidR="0090135D" w:rsidRPr="00B47E6E" w:rsidRDefault="00AF0487" w:rsidP="0090135D">
            <w:pPr>
              <w:pStyle w:val="TableParagraph"/>
              <w:ind w:left="86" w:right="145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  <w:tc>
          <w:tcPr>
            <w:tcW w:w="1137" w:type="dxa"/>
          </w:tcPr>
          <w:p w:rsidR="0090135D" w:rsidRPr="00B47E6E" w:rsidRDefault="00D77FED" w:rsidP="001C6C8B">
            <w:pPr>
              <w:pStyle w:val="TableParagraph"/>
              <w:ind w:right="95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220</w:t>
            </w:r>
          </w:p>
        </w:tc>
        <w:tc>
          <w:tcPr>
            <w:tcW w:w="1418" w:type="dxa"/>
          </w:tcPr>
          <w:p w:rsidR="0090135D" w:rsidRPr="00B47E6E" w:rsidRDefault="00AF0487" w:rsidP="001C6C8B">
            <w:pPr>
              <w:pStyle w:val="TableParagraph"/>
              <w:ind w:right="94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2.200,00</w:t>
            </w:r>
          </w:p>
        </w:tc>
      </w:tr>
      <w:tr w:rsidR="0090135D" w:rsidRPr="004076EF" w:rsidTr="0090135D">
        <w:trPr>
          <w:trHeight w:val="681"/>
        </w:trPr>
        <w:tc>
          <w:tcPr>
            <w:tcW w:w="1353" w:type="dxa"/>
          </w:tcPr>
          <w:p w:rsidR="0090135D" w:rsidRPr="00B47E6E" w:rsidRDefault="0090135D" w:rsidP="0090135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90135D" w:rsidRPr="00B47E6E" w:rsidRDefault="0090135D" w:rsidP="0090135D">
            <w:pPr>
              <w:pStyle w:val="TableParagraph"/>
              <w:ind w:right="96"/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7E6E">
              <w:rPr>
                <w:rFonts w:ascii="Comic Sans MS" w:hAnsi="Comic Sans MS"/>
                <w:w w:val="99"/>
                <w:sz w:val="20"/>
                <w:szCs w:val="20"/>
                <w:lang w:val="en-US"/>
              </w:rPr>
              <w:t>4</w:t>
            </w:r>
          </w:p>
        </w:tc>
        <w:tc>
          <w:tcPr>
            <w:tcW w:w="3892" w:type="dxa"/>
          </w:tcPr>
          <w:p w:rsidR="0090135D" w:rsidRPr="00B47E6E" w:rsidRDefault="0090135D" w:rsidP="0090135D">
            <w:pPr>
              <w:pStyle w:val="TableParagraph"/>
              <w:spacing w:before="14"/>
              <w:ind w:left="-1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ΥΠΕΥΘΥΝΗ</w:t>
            </w:r>
            <w:r w:rsidRPr="00B47E6E">
              <w:rPr>
                <w:rFonts w:ascii="Comic Sans MS" w:hAnsi="Comic Sans MS"/>
                <w:spacing w:val="-4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ΔΗΛΩΣΗ</w:t>
            </w:r>
            <w:r w:rsidRPr="00B47E6E">
              <w:rPr>
                <w:rFonts w:ascii="Comic Sans MS" w:hAnsi="Comic Sans MS"/>
                <w:spacing w:val="-5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ΕΓΚΑΤΑΣΤΑΤΗ</w:t>
            </w:r>
          </w:p>
          <w:p w:rsidR="0090135D" w:rsidRPr="00B47E6E" w:rsidRDefault="0090135D" w:rsidP="0090135D">
            <w:pPr>
              <w:pStyle w:val="TableParagraph"/>
              <w:spacing w:line="216" w:lineRule="exact"/>
              <w:ind w:left="-1" w:right="733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ΗΛΕΚΤΡΟΛΟΓΟΥ ΓΙΑ</w:t>
            </w:r>
            <w:r w:rsidRPr="00B47E6E">
              <w:rPr>
                <w:rFonts w:ascii="Comic Sans MS" w:hAnsi="Comic Sans MS"/>
                <w:spacing w:val="1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 xml:space="preserve">ΔΗΜΟΤΙΚΑ </w:t>
            </w:r>
            <w:r w:rsidRPr="00B47E6E">
              <w:rPr>
                <w:rFonts w:ascii="Comic Sans MS" w:hAnsi="Comic Sans MS"/>
                <w:spacing w:val="-54"/>
                <w:sz w:val="20"/>
                <w:szCs w:val="20"/>
              </w:rPr>
              <w:t xml:space="preserve">  </w:t>
            </w:r>
            <w:r w:rsidRPr="00B47E6E">
              <w:rPr>
                <w:rFonts w:ascii="Comic Sans MS" w:hAnsi="Comic Sans MS"/>
                <w:sz w:val="20"/>
                <w:szCs w:val="20"/>
              </w:rPr>
              <w:t>ΚΤΙΡΙΑ -ΙΣΧΥΣ 85 ΕΩΣ 135</w:t>
            </w:r>
            <w:r w:rsidRPr="00B47E6E">
              <w:rPr>
                <w:rFonts w:ascii="Comic Sans MS" w:hAnsi="Comic Sans MS"/>
                <w:sz w:val="20"/>
                <w:szCs w:val="20"/>
                <w:lang w:val="en-US"/>
              </w:rPr>
              <w:t>KVA</w:t>
            </w:r>
          </w:p>
        </w:tc>
        <w:tc>
          <w:tcPr>
            <w:tcW w:w="1276" w:type="dxa"/>
          </w:tcPr>
          <w:p w:rsidR="0090135D" w:rsidRDefault="0090135D" w:rsidP="0090135D"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C776B">
              <w:rPr>
                <w:rFonts w:ascii="Comic Sans MS" w:hAnsi="Comic Sans MS"/>
                <w:sz w:val="20"/>
                <w:szCs w:val="20"/>
              </w:rPr>
              <w:t>ΤΕΜ</w:t>
            </w:r>
          </w:p>
        </w:tc>
        <w:tc>
          <w:tcPr>
            <w:tcW w:w="1314" w:type="dxa"/>
          </w:tcPr>
          <w:p w:rsidR="0090135D" w:rsidRPr="00B47E6E" w:rsidRDefault="001C6C8B" w:rsidP="0090135D">
            <w:pPr>
              <w:pStyle w:val="TableParagraph"/>
              <w:ind w:left="86" w:right="145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  <w:r w:rsidR="00AF0487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137" w:type="dxa"/>
          </w:tcPr>
          <w:p w:rsidR="0090135D" w:rsidRPr="00B47E6E" w:rsidRDefault="00D77FED" w:rsidP="001C6C8B">
            <w:pPr>
              <w:pStyle w:val="TableParagraph"/>
              <w:ind w:right="95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280</w:t>
            </w:r>
          </w:p>
        </w:tc>
        <w:tc>
          <w:tcPr>
            <w:tcW w:w="1418" w:type="dxa"/>
          </w:tcPr>
          <w:p w:rsidR="0090135D" w:rsidRPr="00B47E6E" w:rsidRDefault="00AF0487" w:rsidP="001C6C8B">
            <w:pPr>
              <w:pStyle w:val="TableParagraph"/>
              <w:ind w:right="94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3.360,00</w:t>
            </w:r>
          </w:p>
        </w:tc>
      </w:tr>
      <w:tr w:rsidR="0090135D" w:rsidRPr="004076EF" w:rsidTr="0090135D">
        <w:trPr>
          <w:trHeight w:val="681"/>
        </w:trPr>
        <w:tc>
          <w:tcPr>
            <w:tcW w:w="1353" w:type="dxa"/>
          </w:tcPr>
          <w:p w:rsidR="0090135D" w:rsidRPr="00B47E6E" w:rsidRDefault="0090135D" w:rsidP="0090135D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  <w:p w:rsidR="0090135D" w:rsidRPr="00B47E6E" w:rsidRDefault="0090135D" w:rsidP="0090135D">
            <w:pPr>
              <w:pStyle w:val="TableParagraph"/>
              <w:ind w:right="96"/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7E6E">
              <w:rPr>
                <w:rFonts w:ascii="Comic Sans MS" w:hAnsi="Comic Sans MS"/>
                <w:w w:val="99"/>
                <w:sz w:val="20"/>
                <w:szCs w:val="20"/>
                <w:lang w:val="en-US"/>
              </w:rPr>
              <w:t>4</w:t>
            </w:r>
          </w:p>
        </w:tc>
        <w:tc>
          <w:tcPr>
            <w:tcW w:w="3892" w:type="dxa"/>
          </w:tcPr>
          <w:p w:rsidR="0090135D" w:rsidRPr="00B47E6E" w:rsidRDefault="0090135D" w:rsidP="0090135D">
            <w:pPr>
              <w:pStyle w:val="TableParagraph"/>
              <w:spacing w:before="14"/>
              <w:ind w:left="-1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ΥΠΕΥΘΥΝΗ</w:t>
            </w:r>
            <w:r w:rsidRPr="00B47E6E">
              <w:rPr>
                <w:rFonts w:ascii="Comic Sans MS" w:hAnsi="Comic Sans MS"/>
                <w:spacing w:val="-4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ΔΗΛΩΣΗ</w:t>
            </w:r>
            <w:r w:rsidRPr="00B47E6E">
              <w:rPr>
                <w:rFonts w:ascii="Comic Sans MS" w:hAnsi="Comic Sans MS"/>
                <w:spacing w:val="-5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ΕΓΚΑΤΑΣΤΑΤΗ</w:t>
            </w:r>
          </w:p>
          <w:p w:rsidR="0090135D" w:rsidRPr="00B47E6E" w:rsidRDefault="0090135D" w:rsidP="0090135D">
            <w:pPr>
              <w:pStyle w:val="TableParagraph"/>
              <w:spacing w:line="216" w:lineRule="exact"/>
              <w:ind w:left="-1" w:right="733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ΗΛΕΚΤΡΟΛΟΓΟΥ ΓΙΑ</w:t>
            </w:r>
            <w:r w:rsidRPr="00B47E6E">
              <w:rPr>
                <w:rFonts w:ascii="Comic Sans MS" w:hAnsi="Comic Sans MS"/>
                <w:spacing w:val="1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 xml:space="preserve">ΔΗΜΟΤΙΚΑ </w:t>
            </w:r>
            <w:r w:rsidRPr="00B47E6E">
              <w:rPr>
                <w:rFonts w:ascii="Comic Sans MS" w:hAnsi="Comic Sans MS"/>
                <w:spacing w:val="-54"/>
                <w:sz w:val="20"/>
                <w:szCs w:val="20"/>
              </w:rPr>
              <w:t xml:space="preserve">  </w:t>
            </w:r>
            <w:r w:rsidRPr="00B47E6E">
              <w:rPr>
                <w:rFonts w:ascii="Comic Sans MS" w:hAnsi="Comic Sans MS"/>
                <w:sz w:val="20"/>
                <w:szCs w:val="20"/>
              </w:rPr>
              <w:t>ΚΤΙΡΙΑ -ΙΣΧΥΣ ΜΕΣΗ ΤΑΣΗ</w:t>
            </w:r>
          </w:p>
        </w:tc>
        <w:tc>
          <w:tcPr>
            <w:tcW w:w="1276" w:type="dxa"/>
          </w:tcPr>
          <w:p w:rsidR="0090135D" w:rsidRDefault="0090135D" w:rsidP="0090135D"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C776B">
              <w:rPr>
                <w:rFonts w:ascii="Comic Sans MS" w:hAnsi="Comic Sans MS"/>
                <w:sz w:val="20"/>
                <w:szCs w:val="20"/>
              </w:rPr>
              <w:t>ΤΕΜ</w:t>
            </w:r>
          </w:p>
        </w:tc>
        <w:tc>
          <w:tcPr>
            <w:tcW w:w="1314" w:type="dxa"/>
          </w:tcPr>
          <w:p w:rsidR="0090135D" w:rsidRPr="00B47E6E" w:rsidRDefault="00D77FED" w:rsidP="0090135D">
            <w:pPr>
              <w:pStyle w:val="TableParagraph"/>
              <w:ind w:left="86" w:right="145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137" w:type="dxa"/>
          </w:tcPr>
          <w:p w:rsidR="0090135D" w:rsidRPr="00B47E6E" w:rsidRDefault="00D77FED" w:rsidP="001C6C8B">
            <w:pPr>
              <w:pStyle w:val="TableParagraph"/>
              <w:ind w:right="95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600</w:t>
            </w:r>
          </w:p>
        </w:tc>
        <w:tc>
          <w:tcPr>
            <w:tcW w:w="1418" w:type="dxa"/>
          </w:tcPr>
          <w:p w:rsidR="0090135D" w:rsidRPr="00B47E6E" w:rsidRDefault="00D77FED" w:rsidP="001C6C8B">
            <w:pPr>
              <w:pStyle w:val="TableParagraph"/>
              <w:ind w:right="94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  <w:r w:rsidR="00AF0487">
              <w:rPr>
                <w:rFonts w:ascii="Comic Sans MS" w:hAnsi="Comic Sans MS"/>
                <w:sz w:val="20"/>
                <w:szCs w:val="20"/>
              </w:rPr>
              <w:t>.</w:t>
            </w:r>
            <w:r>
              <w:rPr>
                <w:rFonts w:ascii="Comic Sans MS" w:hAnsi="Comic Sans MS"/>
                <w:sz w:val="20"/>
                <w:szCs w:val="20"/>
              </w:rPr>
              <w:t>200</w:t>
            </w:r>
            <w:r w:rsidR="00AF0487">
              <w:rPr>
                <w:rFonts w:ascii="Comic Sans MS" w:hAnsi="Comic Sans MS"/>
                <w:sz w:val="20"/>
                <w:szCs w:val="20"/>
              </w:rPr>
              <w:t>,00</w:t>
            </w:r>
          </w:p>
        </w:tc>
      </w:tr>
      <w:tr w:rsidR="00D12574" w:rsidRPr="004076EF" w:rsidTr="0090135D">
        <w:trPr>
          <w:trHeight w:val="285"/>
        </w:trPr>
        <w:tc>
          <w:tcPr>
            <w:tcW w:w="1353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92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451" w:type="dxa"/>
            <w:gridSpan w:val="2"/>
          </w:tcPr>
          <w:p w:rsidR="00D12574" w:rsidRPr="00B47E6E" w:rsidRDefault="00D12574" w:rsidP="001C377F">
            <w:pPr>
              <w:pStyle w:val="TableParagraph"/>
              <w:spacing w:before="31"/>
              <w:ind w:left="84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ΣΥΝΟΛΟ</w:t>
            </w:r>
            <w:r w:rsidRPr="00B47E6E">
              <w:rPr>
                <w:rFonts w:ascii="Comic Sans MS" w:hAnsi="Comic Sans MS"/>
                <w:spacing w:val="-3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ΧΩΡΙΣ</w:t>
            </w:r>
            <w:r w:rsidRPr="00B47E6E">
              <w:rPr>
                <w:rFonts w:ascii="Comic Sans MS" w:hAnsi="Comic Sans MS"/>
                <w:spacing w:val="-2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ΦΠΑ</w:t>
            </w:r>
          </w:p>
        </w:tc>
        <w:tc>
          <w:tcPr>
            <w:tcW w:w="1418" w:type="dxa"/>
          </w:tcPr>
          <w:p w:rsidR="00D12574" w:rsidRPr="00D77FED" w:rsidRDefault="007F0983" w:rsidP="001C6C8B">
            <w:pPr>
              <w:pStyle w:val="TableParagraph"/>
              <w:spacing w:before="31"/>
              <w:ind w:right="94"/>
              <w:jc w:val="right"/>
              <w:rPr>
                <w:rFonts w:ascii="Comic Sans MS" w:hAnsi="Comic Sans MS"/>
                <w:color w:val="FF0000"/>
                <w:sz w:val="20"/>
                <w:szCs w:val="20"/>
                <w:lang w:val="en-US"/>
              </w:rPr>
            </w:pPr>
            <w:r w:rsidRPr="00E90CBA">
              <w:rPr>
                <w:rFonts w:ascii="Comic Sans MS" w:hAnsi="Comic Sans MS"/>
                <w:sz w:val="20"/>
                <w:szCs w:val="20"/>
                <w:lang w:val="en-US"/>
              </w:rPr>
              <w:t>12.0</w:t>
            </w:r>
            <w:r w:rsidR="001C6C8B" w:rsidRPr="00E90CBA">
              <w:rPr>
                <w:rFonts w:ascii="Comic Sans MS" w:hAnsi="Comic Sans MS"/>
                <w:sz w:val="20"/>
                <w:szCs w:val="20"/>
              </w:rPr>
              <w:t>85</w:t>
            </w:r>
            <w:r w:rsidR="001C6C8B" w:rsidRPr="00E90CBA">
              <w:rPr>
                <w:rFonts w:ascii="Comic Sans MS" w:hAnsi="Comic Sans MS"/>
                <w:sz w:val="20"/>
                <w:szCs w:val="20"/>
                <w:lang w:val="en-US"/>
              </w:rPr>
              <w:t>,00</w:t>
            </w:r>
          </w:p>
        </w:tc>
      </w:tr>
      <w:tr w:rsidR="00D12574" w:rsidRPr="004076EF" w:rsidTr="0090135D">
        <w:trPr>
          <w:trHeight w:val="282"/>
        </w:trPr>
        <w:tc>
          <w:tcPr>
            <w:tcW w:w="1353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92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451" w:type="dxa"/>
            <w:gridSpan w:val="2"/>
          </w:tcPr>
          <w:p w:rsidR="00D12574" w:rsidRPr="00B47E6E" w:rsidRDefault="00D12574" w:rsidP="001C377F">
            <w:pPr>
              <w:pStyle w:val="TableParagraph"/>
              <w:spacing w:before="31"/>
              <w:ind w:left="518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ΦΠΑ</w:t>
            </w:r>
            <w:r w:rsidRPr="00B47E6E">
              <w:rPr>
                <w:rFonts w:ascii="Comic Sans MS" w:hAnsi="Comic Sans MS"/>
                <w:spacing w:val="-2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24%</w:t>
            </w:r>
          </w:p>
        </w:tc>
        <w:tc>
          <w:tcPr>
            <w:tcW w:w="1418" w:type="dxa"/>
          </w:tcPr>
          <w:p w:rsidR="00D12574" w:rsidRPr="00B47E6E" w:rsidRDefault="007F0983" w:rsidP="001C6C8B">
            <w:pPr>
              <w:pStyle w:val="TableParagraph"/>
              <w:spacing w:before="31"/>
              <w:ind w:right="94"/>
              <w:jc w:val="right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B47E6E">
              <w:rPr>
                <w:rFonts w:ascii="Comic Sans MS" w:hAnsi="Comic Sans MS"/>
                <w:sz w:val="20"/>
                <w:szCs w:val="20"/>
                <w:lang w:val="en-US"/>
              </w:rPr>
              <w:t>2.90</w:t>
            </w:r>
            <w:r w:rsidR="001C6C8B">
              <w:rPr>
                <w:rFonts w:ascii="Comic Sans MS" w:hAnsi="Comic Sans MS"/>
                <w:sz w:val="20"/>
                <w:szCs w:val="20"/>
              </w:rPr>
              <w:t>0</w:t>
            </w:r>
            <w:r w:rsidR="001C6C8B">
              <w:rPr>
                <w:rFonts w:ascii="Comic Sans MS" w:hAnsi="Comic Sans MS"/>
                <w:sz w:val="20"/>
                <w:szCs w:val="20"/>
                <w:lang w:val="en-US"/>
              </w:rPr>
              <w:t>,40</w:t>
            </w:r>
          </w:p>
        </w:tc>
      </w:tr>
      <w:tr w:rsidR="00D12574" w:rsidRPr="004076EF" w:rsidTr="0090135D">
        <w:trPr>
          <w:trHeight w:val="285"/>
        </w:trPr>
        <w:tc>
          <w:tcPr>
            <w:tcW w:w="1353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92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2574" w:rsidRPr="00B47E6E" w:rsidRDefault="00D12574" w:rsidP="001C377F">
            <w:pPr>
              <w:pStyle w:val="TableParagraph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451" w:type="dxa"/>
            <w:gridSpan w:val="2"/>
          </w:tcPr>
          <w:p w:rsidR="00D12574" w:rsidRPr="00B47E6E" w:rsidRDefault="00D12574" w:rsidP="001C377F">
            <w:pPr>
              <w:pStyle w:val="TableParagraph"/>
              <w:spacing w:before="31"/>
              <w:ind w:left="213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ΣΥΝΟΛΟ</w:t>
            </w:r>
            <w:r w:rsidRPr="00B47E6E">
              <w:rPr>
                <w:rFonts w:ascii="Comic Sans MS" w:hAnsi="Comic Sans MS"/>
                <w:spacing w:val="-3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ΜΕ</w:t>
            </w:r>
            <w:r w:rsidRPr="00B47E6E">
              <w:rPr>
                <w:rFonts w:ascii="Comic Sans MS" w:hAnsi="Comic Sans MS"/>
                <w:spacing w:val="-3"/>
                <w:sz w:val="20"/>
                <w:szCs w:val="20"/>
              </w:rPr>
              <w:t xml:space="preserve"> </w:t>
            </w:r>
            <w:r w:rsidRPr="00B47E6E">
              <w:rPr>
                <w:rFonts w:ascii="Comic Sans MS" w:hAnsi="Comic Sans MS"/>
                <w:sz w:val="20"/>
                <w:szCs w:val="20"/>
              </w:rPr>
              <w:t>ΦΠΑ</w:t>
            </w:r>
          </w:p>
        </w:tc>
        <w:tc>
          <w:tcPr>
            <w:tcW w:w="1418" w:type="dxa"/>
          </w:tcPr>
          <w:p w:rsidR="00D12574" w:rsidRPr="00B47E6E" w:rsidRDefault="00CC6211" w:rsidP="001C6C8B">
            <w:pPr>
              <w:pStyle w:val="TableParagraph"/>
              <w:spacing w:before="31"/>
              <w:ind w:right="94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B47E6E">
              <w:rPr>
                <w:rFonts w:ascii="Comic Sans MS" w:hAnsi="Comic Sans MS"/>
                <w:sz w:val="20"/>
                <w:szCs w:val="20"/>
              </w:rPr>
              <w:t>1</w:t>
            </w:r>
            <w:r w:rsidR="001C6C8B">
              <w:rPr>
                <w:rFonts w:ascii="Comic Sans MS" w:hAnsi="Comic Sans MS"/>
                <w:sz w:val="20"/>
                <w:szCs w:val="20"/>
              </w:rPr>
              <w:t>4.985</w:t>
            </w:r>
            <w:r w:rsidRPr="00B47E6E">
              <w:rPr>
                <w:rFonts w:ascii="Comic Sans MS" w:hAnsi="Comic Sans MS"/>
                <w:sz w:val="20"/>
                <w:szCs w:val="20"/>
              </w:rPr>
              <w:t>,</w:t>
            </w:r>
            <w:r w:rsidR="001C6C8B">
              <w:rPr>
                <w:rFonts w:ascii="Comic Sans MS" w:hAnsi="Comic Sans MS"/>
                <w:sz w:val="20"/>
                <w:szCs w:val="20"/>
              </w:rPr>
              <w:t>4</w:t>
            </w:r>
            <w:r w:rsidRPr="00B47E6E">
              <w:rPr>
                <w:rFonts w:ascii="Comic Sans MS" w:hAnsi="Comic Sans MS"/>
                <w:sz w:val="20"/>
                <w:szCs w:val="20"/>
              </w:rPr>
              <w:t>0</w:t>
            </w:r>
            <w:r w:rsidR="00D12574" w:rsidRPr="00B47E6E">
              <w:rPr>
                <w:rFonts w:ascii="Comic Sans MS" w:hAnsi="Comic Sans MS"/>
                <w:spacing w:val="-2"/>
                <w:sz w:val="20"/>
                <w:szCs w:val="20"/>
              </w:rPr>
              <w:t xml:space="preserve"> </w:t>
            </w:r>
          </w:p>
        </w:tc>
      </w:tr>
    </w:tbl>
    <w:p w:rsidR="00D12574" w:rsidRDefault="00D12574" w:rsidP="00D12574">
      <w:pPr>
        <w:ind w:left="121" w:right="730" w:firstLine="312"/>
        <w:rPr>
          <w:rFonts w:ascii="Comic Sans MS" w:hAnsi="Comic Sans MS"/>
        </w:rPr>
      </w:pPr>
      <w:r w:rsidRPr="004076EF">
        <w:rPr>
          <w:rFonts w:ascii="Comic Sans MS" w:hAnsi="Comic Sans MS"/>
        </w:rPr>
        <w:t>Οι αναφερόμενες τιμές προέκυψαν μετά από έρευνα που έκανε το Τμήμα στις τρέχουσες τιμές αγοράς σε</w:t>
      </w:r>
      <w:r>
        <w:rPr>
          <w:rFonts w:ascii="Comic Sans MS" w:hAnsi="Comic Sans MS"/>
        </w:rPr>
        <w:t xml:space="preserve"> </w:t>
      </w:r>
      <w:r w:rsidRPr="004076EF">
        <w:rPr>
          <w:rFonts w:ascii="Comic Sans MS" w:hAnsi="Comic Sans MS"/>
          <w:spacing w:val="-60"/>
        </w:rPr>
        <w:t xml:space="preserve"> </w:t>
      </w:r>
      <w:r w:rsidRPr="004076EF">
        <w:rPr>
          <w:rFonts w:ascii="Comic Sans MS" w:hAnsi="Comic Sans MS"/>
        </w:rPr>
        <w:t>αντίστοιχο</w:t>
      </w:r>
      <w:r w:rsidRPr="004076EF">
        <w:rPr>
          <w:rFonts w:ascii="Comic Sans MS" w:hAnsi="Comic Sans MS"/>
          <w:spacing w:val="-2"/>
        </w:rPr>
        <w:t xml:space="preserve"> </w:t>
      </w:r>
      <w:r w:rsidRPr="004076EF">
        <w:rPr>
          <w:rFonts w:ascii="Comic Sans MS" w:hAnsi="Comic Sans MS"/>
        </w:rPr>
        <w:t>είδος υπηρεσιών.</w:t>
      </w:r>
    </w:p>
    <w:p w:rsidR="00CC6211" w:rsidRPr="004076EF" w:rsidRDefault="00CC6211" w:rsidP="00D12574">
      <w:pPr>
        <w:ind w:left="121" w:right="730" w:firstLine="312"/>
        <w:rPr>
          <w:rFonts w:ascii="Comic Sans MS" w:hAnsi="Comic Sans MS"/>
        </w:rPr>
      </w:pPr>
      <w:r w:rsidRPr="004076EF">
        <w:rPr>
          <w:rFonts w:ascii="Comic Sans MS" w:hAnsi="Comic Sans MS"/>
        </w:rPr>
        <w:t>Οι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τιμές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δεν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υπόκεινται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σε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καμία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αναθεώρηση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για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οποιονδήποτε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λόγο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και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περιλαμβάνουν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όλα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τα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κόστη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που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περιγράφονται</w:t>
      </w:r>
      <w:r w:rsidRPr="004076EF">
        <w:rPr>
          <w:rFonts w:ascii="Comic Sans MS" w:hAnsi="Comic Sans MS"/>
          <w:spacing w:val="-3"/>
        </w:rPr>
        <w:t xml:space="preserve"> </w:t>
      </w:r>
      <w:r w:rsidRPr="004076EF">
        <w:rPr>
          <w:rFonts w:ascii="Comic Sans MS" w:hAnsi="Comic Sans MS"/>
        </w:rPr>
        <w:t>στο</w:t>
      </w:r>
      <w:r w:rsidRPr="004076EF">
        <w:rPr>
          <w:rFonts w:ascii="Comic Sans MS" w:hAnsi="Comic Sans MS"/>
          <w:spacing w:val="-1"/>
        </w:rPr>
        <w:t xml:space="preserve"> </w:t>
      </w:r>
      <w:r w:rsidRPr="004076EF">
        <w:rPr>
          <w:rFonts w:ascii="Comic Sans MS" w:hAnsi="Comic Sans MS"/>
        </w:rPr>
        <w:t>τεύχος</w:t>
      </w:r>
      <w:r w:rsidRPr="004076EF">
        <w:rPr>
          <w:rFonts w:ascii="Comic Sans MS" w:hAnsi="Comic Sans MS"/>
          <w:spacing w:val="-2"/>
        </w:rPr>
        <w:t xml:space="preserve"> </w:t>
      </w:r>
      <w:r>
        <w:rPr>
          <w:rFonts w:ascii="Comic Sans MS" w:hAnsi="Comic Sans MS"/>
        </w:rPr>
        <w:t xml:space="preserve">της </w:t>
      </w:r>
      <w:r w:rsidRPr="004076EF">
        <w:rPr>
          <w:rFonts w:ascii="Comic Sans MS" w:hAnsi="Comic Sans MS"/>
        </w:rPr>
        <w:t>τεχνικής περιγραφής</w:t>
      </w:r>
      <w:r>
        <w:rPr>
          <w:rFonts w:ascii="Comic Sans MS" w:hAnsi="Comic Sans MS"/>
        </w:rPr>
        <w:t xml:space="preserve"> εργασιών.</w:t>
      </w:r>
    </w:p>
    <w:p w:rsidR="007B5EB0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bookmarkStart w:id="6" w:name="_Hlk192254938"/>
      <w:r>
        <w:rPr>
          <w:rFonts w:ascii="Comic Sans MS" w:hAnsi="Comic Sans MS"/>
          <w:sz w:val="22"/>
          <w:szCs w:val="22"/>
        </w:rPr>
        <w:t xml:space="preserve">Πρέβεζα  </w:t>
      </w:r>
      <w:r w:rsidR="004D7956">
        <w:rPr>
          <w:rFonts w:ascii="Comic Sans MS" w:hAnsi="Comic Sans MS"/>
          <w:sz w:val="22"/>
          <w:szCs w:val="22"/>
        </w:rPr>
        <w:t>12</w:t>
      </w:r>
      <w:r>
        <w:rPr>
          <w:rFonts w:ascii="Comic Sans MS" w:hAnsi="Comic Sans MS"/>
          <w:sz w:val="22"/>
          <w:szCs w:val="22"/>
        </w:rPr>
        <w:t xml:space="preserve">  /3/2025                                                                       </w:t>
      </w:r>
    </w:p>
    <w:p w:rsidR="007B5EB0" w:rsidRPr="004076EF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Ο </w:t>
      </w:r>
      <w:proofErr w:type="spellStart"/>
      <w:r>
        <w:rPr>
          <w:rFonts w:ascii="Comic Sans MS" w:hAnsi="Comic Sans MS"/>
          <w:sz w:val="22"/>
          <w:szCs w:val="22"/>
        </w:rPr>
        <w:t>συντάξας</w:t>
      </w:r>
      <w:proofErr w:type="spellEnd"/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ΘΕΩΡΗΘΗΚΕ</w:t>
      </w:r>
    </w:p>
    <w:p w:rsidR="007B5EB0" w:rsidRPr="004076EF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            Η Δ/</w:t>
      </w:r>
      <w:proofErr w:type="spellStart"/>
      <w:r>
        <w:rPr>
          <w:rFonts w:ascii="Comic Sans MS" w:hAnsi="Comic Sans MS"/>
          <w:sz w:val="22"/>
          <w:szCs w:val="22"/>
        </w:rPr>
        <w:t>ντρια</w:t>
      </w:r>
      <w:proofErr w:type="spellEnd"/>
      <w:r>
        <w:rPr>
          <w:rFonts w:ascii="Comic Sans MS" w:hAnsi="Comic Sans MS"/>
          <w:sz w:val="22"/>
          <w:szCs w:val="22"/>
        </w:rPr>
        <w:t xml:space="preserve">   ΤΥΔ</w:t>
      </w:r>
    </w:p>
    <w:p w:rsidR="007B5EB0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7B5EB0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7B5EB0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proofErr w:type="spellStart"/>
      <w:r>
        <w:rPr>
          <w:rFonts w:ascii="Comic Sans MS" w:hAnsi="Comic Sans MS"/>
          <w:sz w:val="22"/>
          <w:szCs w:val="22"/>
        </w:rPr>
        <w:t>Τζόκας</w:t>
      </w:r>
      <w:proofErr w:type="spellEnd"/>
      <w:r>
        <w:rPr>
          <w:rFonts w:ascii="Comic Sans MS" w:hAnsi="Comic Sans MS"/>
          <w:sz w:val="22"/>
          <w:szCs w:val="22"/>
        </w:rPr>
        <w:t xml:space="preserve"> Κων/νος</w:t>
      </w:r>
    </w:p>
    <w:p w:rsidR="007B5EB0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proofErr w:type="spellStart"/>
      <w:r>
        <w:rPr>
          <w:rFonts w:ascii="Comic Sans MS" w:hAnsi="Comic Sans MS"/>
          <w:sz w:val="22"/>
          <w:szCs w:val="22"/>
        </w:rPr>
        <w:t>Μηχ</w:t>
      </w:r>
      <w:proofErr w:type="spellEnd"/>
      <w:r>
        <w:rPr>
          <w:rFonts w:ascii="Comic Sans MS" w:hAnsi="Comic Sans MS"/>
          <w:sz w:val="22"/>
          <w:szCs w:val="22"/>
        </w:rPr>
        <w:t>/</w:t>
      </w:r>
      <w:proofErr w:type="spellStart"/>
      <w:r>
        <w:rPr>
          <w:rFonts w:ascii="Comic Sans MS" w:hAnsi="Comic Sans MS"/>
          <w:sz w:val="22"/>
          <w:szCs w:val="22"/>
        </w:rPr>
        <w:t>γος</w:t>
      </w:r>
      <w:proofErr w:type="spellEnd"/>
      <w:r>
        <w:rPr>
          <w:rFonts w:ascii="Comic Sans MS" w:hAnsi="Comic Sans MS"/>
          <w:sz w:val="22"/>
          <w:szCs w:val="22"/>
        </w:rPr>
        <w:t xml:space="preserve"> </w:t>
      </w:r>
      <w:proofErr w:type="spellStart"/>
      <w:r>
        <w:rPr>
          <w:rFonts w:ascii="Comic Sans MS" w:hAnsi="Comic Sans MS"/>
          <w:sz w:val="22"/>
          <w:szCs w:val="22"/>
        </w:rPr>
        <w:t>Μηχ</w:t>
      </w:r>
      <w:proofErr w:type="spellEnd"/>
      <w:r>
        <w:rPr>
          <w:rFonts w:ascii="Comic Sans MS" w:hAnsi="Comic Sans MS"/>
          <w:sz w:val="22"/>
          <w:szCs w:val="22"/>
        </w:rPr>
        <w:t>/</w:t>
      </w:r>
      <w:proofErr w:type="spellStart"/>
      <w:r>
        <w:rPr>
          <w:rFonts w:ascii="Comic Sans MS" w:hAnsi="Comic Sans MS"/>
          <w:sz w:val="22"/>
          <w:szCs w:val="22"/>
        </w:rPr>
        <w:t>κός</w:t>
      </w:r>
      <w:proofErr w:type="spellEnd"/>
      <w:r>
        <w:rPr>
          <w:rFonts w:ascii="Comic Sans MS" w:hAnsi="Comic Sans MS"/>
          <w:sz w:val="22"/>
          <w:szCs w:val="22"/>
        </w:rPr>
        <w:t xml:space="preserve">                                                                    </w:t>
      </w:r>
      <w:proofErr w:type="spellStart"/>
      <w:r>
        <w:rPr>
          <w:rFonts w:ascii="Comic Sans MS" w:hAnsi="Comic Sans MS"/>
          <w:sz w:val="22"/>
          <w:szCs w:val="22"/>
        </w:rPr>
        <w:t>Μωραίτη</w:t>
      </w:r>
      <w:proofErr w:type="spellEnd"/>
      <w:r>
        <w:rPr>
          <w:rFonts w:ascii="Comic Sans MS" w:hAnsi="Comic Sans MS"/>
          <w:sz w:val="22"/>
          <w:szCs w:val="22"/>
        </w:rPr>
        <w:t xml:space="preserve"> Κων/να </w:t>
      </w:r>
    </w:p>
    <w:p w:rsidR="007B5EB0" w:rsidRPr="004076EF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    Τοπογράφος </w:t>
      </w:r>
      <w:proofErr w:type="spellStart"/>
      <w:r>
        <w:rPr>
          <w:rFonts w:ascii="Comic Sans MS" w:hAnsi="Comic Sans MS"/>
          <w:sz w:val="22"/>
          <w:szCs w:val="22"/>
        </w:rPr>
        <w:t>Μηχ</w:t>
      </w:r>
      <w:proofErr w:type="spellEnd"/>
      <w:r>
        <w:rPr>
          <w:rFonts w:ascii="Comic Sans MS" w:hAnsi="Comic Sans MS"/>
          <w:sz w:val="22"/>
          <w:szCs w:val="22"/>
        </w:rPr>
        <w:t>/</w:t>
      </w:r>
      <w:proofErr w:type="spellStart"/>
      <w:r>
        <w:rPr>
          <w:rFonts w:ascii="Comic Sans MS" w:hAnsi="Comic Sans MS"/>
          <w:sz w:val="22"/>
          <w:szCs w:val="22"/>
        </w:rPr>
        <w:t>κός</w:t>
      </w:r>
      <w:proofErr w:type="spellEnd"/>
      <w:r>
        <w:rPr>
          <w:rFonts w:ascii="Comic Sans MS" w:hAnsi="Comic Sans MS"/>
          <w:sz w:val="22"/>
          <w:szCs w:val="22"/>
        </w:rPr>
        <w:t xml:space="preserve">        </w:t>
      </w:r>
    </w:p>
    <w:bookmarkEnd w:id="6"/>
    <w:p w:rsidR="00D12574" w:rsidRPr="004076EF" w:rsidRDefault="00D12574" w:rsidP="00D12574">
      <w:pPr>
        <w:pStyle w:val="a3"/>
        <w:tabs>
          <w:tab w:val="left" w:pos="3428"/>
        </w:tabs>
        <w:spacing w:before="169"/>
        <w:ind w:left="967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</w:t>
      </w:r>
      <w:r w:rsidRPr="004076EF">
        <w:rPr>
          <w:rFonts w:ascii="Comic Sans MS" w:hAnsi="Comic Sans MS"/>
          <w:sz w:val="22"/>
          <w:szCs w:val="22"/>
        </w:rPr>
        <w:tab/>
      </w:r>
    </w:p>
    <w:p w:rsidR="00D12574" w:rsidRPr="004076EF" w:rsidRDefault="00D12574" w:rsidP="00D12574">
      <w:pPr>
        <w:rPr>
          <w:rFonts w:ascii="Comic Sans MS" w:hAnsi="Comic Sans MS"/>
        </w:rPr>
        <w:sectPr w:rsidR="00D12574" w:rsidRPr="004076EF">
          <w:footerReference w:type="default" r:id="rId11"/>
          <w:type w:val="continuous"/>
          <w:pgSz w:w="11900" w:h="16840"/>
          <w:pgMar w:top="500" w:right="480" w:bottom="1280" w:left="980" w:header="720" w:footer="720" w:gutter="0"/>
          <w:cols w:space="720"/>
        </w:sectPr>
      </w:pPr>
    </w:p>
    <w:p w:rsidR="009C1FFE" w:rsidRPr="004076EF" w:rsidRDefault="009C1FFE">
      <w:pPr>
        <w:rPr>
          <w:rFonts w:ascii="Comic Sans MS" w:hAnsi="Comic Sans MS"/>
        </w:rPr>
        <w:sectPr w:rsidR="009C1FFE" w:rsidRPr="004076EF">
          <w:type w:val="continuous"/>
          <w:pgSz w:w="11900" w:h="16840"/>
          <w:pgMar w:top="500" w:right="480" w:bottom="1280" w:left="980" w:header="720" w:footer="720" w:gutter="0"/>
          <w:cols w:space="720"/>
        </w:sectPr>
      </w:pPr>
    </w:p>
    <w:p w:rsidR="007B5EB0" w:rsidRDefault="007B5EB0" w:rsidP="007B5EB0">
      <w:pPr>
        <w:ind w:right="49"/>
        <w:rPr>
          <w:rFonts w:ascii="Comic Sans MS" w:hAnsi="Comic Sans MS"/>
        </w:rPr>
      </w:pPr>
    </w:p>
    <w:p w:rsidR="007B5EB0" w:rsidRPr="004076EF" w:rsidRDefault="007B5EB0" w:rsidP="000B6C3C">
      <w:pPr>
        <w:ind w:right="225"/>
        <w:rPr>
          <w:rFonts w:ascii="Comic Sans MS" w:hAnsi="Comic Sans MS"/>
        </w:rPr>
        <w:sectPr w:rsidR="007B5EB0" w:rsidRPr="004076EF" w:rsidSect="000B6C3C">
          <w:footerReference w:type="default" r:id="rId12"/>
          <w:pgSz w:w="11900" w:h="16840"/>
          <w:pgMar w:top="1440" w:right="1800" w:bottom="1440" w:left="1800" w:header="720" w:footer="1083" w:gutter="0"/>
          <w:pgNumType w:start="1"/>
          <w:cols w:num="2" w:space="3006" w:equalWidth="0">
            <w:col w:w="3168" w:space="995"/>
            <w:col w:w="4137"/>
          </w:cols>
          <w:docGrid w:linePitch="299"/>
        </w:sectPr>
      </w:pPr>
      <w:r w:rsidRPr="004076EF">
        <w:rPr>
          <w:rFonts w:ascii="Comic Sans MS" w:hAnsi="Comic Sans MS"/>
        </w:rPr>
        <w:br w:type="column"/>
      </w:r>
    </w:p>
    <w:p w:rsidR="009C1FFE" w:rsidRPr="004076EF" w:rsidRDefault="009C1FFE">
      <w:pPr>
        <w:pStyle w:val="a3"/>
        <w:spacing w:before="6"/>
        <w:ind w:left="0"/>
        <w:rPr>
          <w:rFonts w:ascii="Comic Sans MS" w:hAnsi="Comic Sans MS"/>
          <w:sz w:val="22"/>
          <w:szCs w:val="22"/>
        </w:rPr>
      </w:pPr>
    </w:p>
    <w:p w:rsidR="000B6C3C" w:rsidRDefault="000B6C3C" w:rsidP="000B6C3C">
      <w:pPr>
        <w:ind w:left="3600" w:right="225" w:hanging="3465"/>
        <w:rPr>
          <w:rFonts w:ascii="Comic Sans MS" w:hAnsi="Comic Sans MS"/>
        </w:rPr>
      </w:pPr>
      <w:r w:rsidRPr="004076EF">
        <w:rPr>
          <w:rFonts w:ascii="Comic Sans MS" w:hAnsi="Comic Sans MS"/>
        </w:rPr>
        <w:t xml:space="preserve">ΕΛΛΗΝΙΚΗ </w:t>
      </w:r>
      <w:r>
        <w:rPr>
          <w:rFonts w:ascii="Comic Sans MS" w:hAnsi="Comic Sans MS"/>
        </w:rPr>
        <w:t>ΔΗΜΟΚΡΑΤΙΑ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>Υπηρεσία</w:t>
      </w:r>
      <w:r w:rsidRPr="00085C09">
        <w:rPr>
          <w:rFonts w:ascii="Comic Sans MS" w:hAnsi="Comic Sans MS"/>
        </w:rPr>
        <w:t xml:space="preserve">: </w:t>
      </w:r>
      <w:proofErr w:type="spellStart"/>
      <w:r w:rsidRPr="004076EF">
        <w:rPr>
          <w:rFonts w:ascii="Comic Sans MS" w:hAnsi="Comic Sans MS"/>
        </w:rPr>
        <w:t>Επικαιροποίηση</w:t>
      </w:r>
      <w:proofErr w:type="spellEnd"/>
      <w:r w:rsidRPr="004076E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4076EF">
        <w:rPr>
          <w:rFonts w:ascii="Comic Sans MS" w:hAnsi="Comic Sans MS"/>
        </w:rPr>
        <w:t>υπεύθυνων δηλώσεων παροχ</w:t>
      </w:r>
      <w:r>
        <w:rPr>
          <w:rFonts w:ascii="Comic Sans MS" w:hAnsi="Comic Sans MS"/>
        </w:rPr>
        <w:t>ών  ΔΕΔΔΗΕ</w:t>
      </w:r>
    </w:p>
    <w:p w:rsidR="000B6C3C" w:rsidRPr="004076EF" w:rsidRDefault="000B6C3C" w:rsidP="000B6C3C">
      <w:pPr>
        <w:ind w:right="670"/>
        <w:rPr>
          <w:rFonts w:ascii="Comic Sans MS" w:hAnsi="Comic Sans MS"/>
        </w:rPr>
      </w:pPr>
      <w:r w:rsidRPr="004076EF">
        <w:rPr>
          <w:rFonts w:ascii="Comic Sans MS" w:hAnsi="Comic Sans MS"/>
        </w:rPr>
        <w:t>ΔΗΜΟΣ</w:t>
      </w:r>
      <w:r w:rsidRPr="004076EF">
        <w:rPr>
          <w:rFonts w:ascii="Comic Sans MS" w:hAnsi="Comic Sans MS"/>
          <w:spacing w:val="1"/>
        </w:rPr>
        <w:t xml:space="preserve"> </w:t>
      </w:r>
      <w:r>
        <w:rPr>
          <w:rFonts w:ascii="Comic Sans MS" w:hAnsi="Comic Sans MS"/>
          <w:spacing w:val="1"/>
        </w:rPr>
        <w:t>ΠΡΕΒΕΖΑΣ</w:t>
      </w:r>
    </w:p>
    <w:p w:rsidR="000B6C3C" w:rsidRPr="004076EF" w:rsidRDefault="000B6C3C" w:rsidP="000B6C3C">
      <w:pPr>
        <w:spacing w:line="240" w:lineRule="exact"/>
        <w:rPr>
          <w:rFonts w:ascii="Comic Sans MS" w:hAnsi="Comic Sans MS"/>
          <w:spacing w:val="1"/>
          <w:w w:val="95"/>
        </w:rPr>
      </w:pPr>
      <w:r w:rsidRPr="004076EF">
        <w:rPr>
          <w:rFonts w:ascii="Comic Sans MS" w:hAnsi="Comic Sans MS"/>
        </w:rPr>
        <w:t>Δ/ΝΣΗ</w:t>
      </w:r>
      <w:r w:rsidRPr="004076EF">
        <w:rPr>
          <w:rFonts w:ascii="Comic Sans MS" w:hAnsi="Comic Sans MS"/>
          <w:spacing w:val="-6"/>
        </w:rPr>
        <w:t xml:space="preserve"> </w:t>
      </w:r>
      <w:r w:rsidRPr="004076EF">
        <w:rPr>
          <w:rFonts w:ascii="Comic Sans MS" w:hAnsi="Comic Sans MS"/>
        </w:rPr>
        <w:t>ΤΕΧΝΙΚΩΝ ΥΠΗΡΕΣΙΩΝ</w:t>
      </w:r>
      <w:r w:rsidRPr="004076EF">
        <w:rPr>
          <w:rFonts w:ascii="Comic Sans MS" w:hAnsi="Comic Sans MS"/>
          <w:spacing w:val="1"/>
          <w:w w:val="95"/>
        </w:rPr>
        <w:t xml:space="preserve"> </w:t>
      </w:r>
    </w:p>
    <w:p w:rsidR="000B6C3C" w:rsidRDefault="000B6C3C" w:rsidP="000B6C3C">
      <w:pPr>
        <w:ind w:right="225"/>
        <w:rPr>
          <w:rFonts w:ascii="Comic Sans MS" w:hAnsi="Comic Sans MS"/>
        </w:rPr>
      </w:pPr>
      <w:r w:rsidRPr="004076EF">
        <w:rPr>
          <w:rFonts w:ascii="Comic Sans MS" w:hAnsi="Comic Sans MS"/>
        </w:rPr>
        <w:t>ΤΜΗΜΑ</w:t>
      </w:r>
      <w:r w:rsidRPr="004076EF">
        <w:rPr>
          <w:rFonts w:ascii="Comic Sans MS" w:hAnsi="Comic Sans MS"/>
          <w:spacing w:val="-2"/>
        </w:rPr>
        <w:t xml:space="preserve"> </w:t>
      </w:r>
      <w:r w:rsidRPr="004076EF">
        <w:rPr>
          <w:rFonts w:ascii="Comic Sans MS" w:hAnsi="Comic Sans MS"/>
        </w:rPr>
        <w:t>ΗΜ ΕΡΓΩΝ</w:t>
      </w:r>
      <w:r>
        <w:rPr>
          <w:rFonts w:ascii="Comic Sans MS" w:hAnsi="Comic Sans MS"/>
        </w:rPr>
        <w:t xml:space="preserve">                         </w:t>
      </w:r>
    </w:p>
    <w:p w:rsidR="000B6C3C" w:rsidRDefault="000B6C3C" w:rsidP="000B6C3C">
      <w:pPr>
        <w:ind w:left="3600" w:right="225" w:firstLine="720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Προυπ</w:t>
      </w:r>
      <w:proofErr w:type="spellEnd"/>
      <w:r>
        <w:rPr>
          <w:rFonts w:ascii="Comic Sans MS" w:hAnsi="Comic Sans MS"/>
        </w:rPr>
        <w:t>/σμός΄14.985,40€ με ΦΠΑ</w:t>
      </w:r>
    </w:p>
    <w:p w:rsidR="000B6C3C" w:rsidRPr="00CE6C36" w:rsidRDefault="000B6C3C" w:rsidP="000B6C3C">
      <w:pPr>
        <w:ind w:left="3600" w:right="225" w:firstLine="720"/>
        <w:rPr>
          <w:rFonts w:ascii="Comic Sans MS" w:hAnsi="Comic Sans MS"/>
        </w:rPr>
      </w:pPr>
      <w:r>
        <w:rPr>
          <w:rFonts w:ascii="Comic Sans MS" w:hAnsi="Comic Sans MS"/>
          <w:lang w:val="en-US"/>
        </w:rPr>
        <w:t>CPV</w:t>
      </w:r>
      <w:r w:rsidRPr="00CE6C36">
        <w:rPr>
          <w:rFonts w:ascii="Comic Sans MS" w:hAnsi="Comic Sans MS"/>
        </w:rPr>
        <w:t xml:space="preserve"> 45315600-4</w:t>
      </w:r>
    </w:p>
    <w:p w:rsidR="000B6C3C" w:rsidRPr="004076EF" w:rsidRDefault="000B6C3C" w:rsidP="000B6C3C">
      <w:pPr>
        <w:ind w:left="3600" w:right="225" w:firstLine="720"/>
        <w:rPr>
          <w:rFonts w:ascii="Comic Sans MS" w:hAnsi="Comic Sans MS"/>
          <w:spacing w:val="-61"/>
        </w:rPr>
      </w:pPr>
      <w:proofErr w:type="spellStart"/>
      <w:r>
        <w:rPr>
          <w:rFonts w:ascii="Comic Sans MS" w:hAnsi="Comic Sans MS"/>
        </w:rPr>
        <w:t>Αρ.μελέτης</w:t>
      </w:r>
      <w:proofErr w:type="spellEnd"/>
      <w:r w:rsidRPr="000B6C3C">
        <w:rPr>
          <w:rFonts w:ascii="Comic Sans MS" w:hAnsi="Comic Sans MS"/>
        </w:rPr>
        <w:t xml:space="preserve"> 21/2025</w:t>
      </w:r>
      <w:r w:rsidRPr="004076EF">
        <w:rPr>
          <w:rFonts w:ascii="Comic Sans MS" w:hAnsi="Comic Sans MS"/>
          <w:spacing w:val="-61"/>
        </w:rPr>
        <w:t xml:space="preserve">                                                               </w:t>
      </w:r>
    </w:p>
    <w:p w:rsidR="000B6C3C" w:rsidRPr="004076EF" w:rsidRDefault="000B6C3C" w:rsidP="000B6C3C">
      <w:pPr>
        <w:spacing w:line="240" w:lineRule="exact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0B6C3C" w:rsidRDefault="000B6C3C">
      <w:pPr>
        <w:pStyle w:val="1"/>
        <w:spacing w:before="100"/>
        <w:ind w:left="1677" w:right="1591"/>
        <w:jc w:val="center"/>
        <w:rPr>
          <w:rFonts w:ascii="Comic Sans MS" w:hAnsi="Comic Sans MS"/>
          <w:w w:val="110"/>
          <w:sz w:val="22"/>
          <w:szCs w:val="22"/>
        </w:rPr>
      </w:pPr>
    </w:p>
    <w:p w:rsidR="000B6C3C" w:rsidRDefault="000B6C3C">
      <w:pPr>
        <w:pStyle w:val="1"/>
        <w:spacing w:before="100"/>
        <w:ind w:left="1677" w:right="1591"/>
        <w:jc w:val="center"/>
        <w:rPr>
          <w:rFonts w:ascii="Comic Sans MS" w:hAnsi="Comic Sans MS"/>
          <w:w w:val="110"/>
          <w:sz w:val="22"/>
          <w:szCs w:val="22"/>
        </w:rPr>
      </w:pPr>
    </w:p>
    <w:p w:rsidR="000B6C3C" w:rsidRDefault="000B6C3C">
      <w:pPr>
        <w:pStyle w:val="1"/>
        <w:spacing w:before="100"/>
        <w:ind w:left="1677" w:right="1591"/>
        <w:jc w:val="center"/>
        <w:rPr>
          <w:rFonts w:ascii="Comic Sans MS" w:hAnsi="Comic Sans MS"/>
          <w:w w:val="110"/>
          <w:sz w:val="22"/>
          <w:szCs w:val="22"/>
        </w:rPr>
      </w:pPr>
    </w:p>
    <w:p w:rsidR="009C1FFE" w:rsidRPr="004076EF" w:rsidRDefault="000F2684">
      <w:pPr>
        <w:pStyle w:val="1"/>
        <w:spacing w:before="100"/>
        <w:ind w:left="1677" w:right="1591"/>
        <w:jc w:val="center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0"/>
          <w:sz w:val="22"/>
          <w:szCs w:val="22"/>
        </w:rPr>
        <w:t>ΣΥΓΓΡΑΦΗ</w:t>
      </w:r>
      <w:r w:rsidRPr="004076EF">
        <w:rPr>
          <w:rFonts w:ascii="Comic Sans MS" w:hAnsi="Comic Sans MS"/>
          <w:spacing w:val="23"/>
          <w:w w:val="110"/>
          <w:sz w:val="22"/>
          <w:szCs w:val="22"/>
        </w:rPr>
        <w:t xml:space="preserve"> </w:t>
      </w:r>
      <w:r w:rsidRPr="004076EF">
        <w:rPr>
          <w:rFonts w:ascii="Comic Sans MS" w:hAnsi="Comic Sans MS"/>
          <w:w w:val="110"/>
          <w:sz w:val="22"/>
          <w:szCs w:val="22"/>
        </w:rPr>
        <w:t>ΥΠΟΧΡΕΩΣΕΩΝ</w:t>
      </w:r>
    </w:p>
    <w:p w:rsidR="009C1FFE" w:rsidRPr="004076EF" w:rsidRDefault="000F2684">
      <w:pPr>
        <w:pStyle w:val="a3"/>
        <w:spacing w:before="219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1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1ο</w:t>
      </w:r>
      <w:r w:rsidRPr="004076EF">
        <w:rPr>
          <w:rFonts w:ascii="Comic Sans MS" w:hAnsi="Comic Sans MS"/>
          <w:spacing w:val="-11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Αντικείμενο</w:t>
      </w:r>
      <w:r w:rsidRPr="004076EF">
        <w:rPr>
          <w:rFonts w:ascii="Comic Sans MS" w:hAnsi="Comic Sans MS"/>
          <w:spacing w:val="-11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συγγραφής</w:t>
      </w:r>
    </w:p>
    <w:p w:rsidR="007660C6" w:rsidRDefault="007660C6">
      <w:pPr>
        <w:pStyle w:val="a3"/>
        <w:spacing w:before="1"/>
        <w:ind w:right="348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spacing w:before="1"/>
        <w:ind w:right="348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παρούσα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προβλέπεται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η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σύναψη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χορήγηση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υπευθύνων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δηλώσεων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εγκαταστάτη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(ΥΔΕ)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σύμφωνα</w:t>
      </w:r>
      <w:r w:rsidR="000E12E0">
        <w:rPr>
          <w:rFonts w:ascii="Comic Sans MS" w:hAnsi="Comic Sans MS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Τεχνική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Περιγραφή.</w:t>
      </w:r>
    </w:p>
    <w:p w:rsidR="009C1FFE" w:rsidRPr="004076EF" w:rsidRDefault="009C1FFE">
      <w:pPr>
        <w:pStyle w:val="a3"/>
        <w:spacing w:before="11"/>
        <w:ind w:left="0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2ο</w:t>
      </w:r>
      <w:r w:rsidRPr="004076EF">
        <w:rPr>
          <w:rFonts w:ascii="Comic Sans MS" w:hAnsi="Comic Sans MS"/>
          <w:spacing w:val="-13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Συμβατικά</w:t>
      </w:r>
      <w:r w:rsidRPr="004076EF">
        <w:rPr>
          <w:rFonts w:ascii="Comic Sans MS" w:hAnsi="Comic Sans MS"/>
          <w:spacing w:val="-12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στοιχεία</w:t>
      </w:r>
    </w:p>
    <w:p w:rsidR="007660C6" w:rsidRDefault="007660C6">
      <w:pPr>
        <w:pStyle w:val="a3"/>
        <w:spacing w:before="1" w:line="217" w:lineRule="exact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spacing w:before="1" w:line="217" w:lineRule="exact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Συμβατικά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στοιχεία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κατά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σειρά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ισχύος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είναι:</w:t>
      </w:r>
    </w:p>
    <w:p w:rsidR="00CC6211" w:rsidRDefault="00CC6211" w:rsidP="00CC6211">
      <w:pPr>
        <w:pStyle w:val="a4"/>
        <w:tabs>
          <w:tab w:val="left" w:pos="331"/>
        </w:tabs>
        <w:spacing w:line="217" w:lineRule="exact"/>
        <w:ind w:firstLine="0"/>
        <w:jc w:val="left"/>
        <w:rPr>
          <w:rFonts w:ascii="Comic Sans MS" w:hAnsi="Comic Sans MS"/>
        </w:rPr>
      </w:pPr>
    </w:p>
    <w:p w:rsidR="009C1FFE" w:rsidRPr="004076EF" w:rsidRDefault="000F2684">
      <w:pPr>
        <w:pStyle w:val="a4"/>
        <w:numPr>
          <w:ilvl w:val="0"/>
          <w:numId w:val="3"/>
        </w:numPr>
        <w:tabs>
          <w:tab w:val="left" w:pos="331"/>
        </w:tabs>
        <w:spacing w:line="217" w:lineRule="exact"/>
        <w:ind w:hanging="210"/>
        <w:rPr>
          <w:rFonts w:ascii="Comic Sans MS" w:hAnsi="Comic Sans MS"/>
        </w:rPr>
      </w:pPr>
      <w:r w:rsidRPr="004076EF">
        <w:rPr>
          <w:rFonts w:ascii="Comic Sans MS" w:hAnsi="Comic Sans MS"/>
        </w:rPr>
        <w:t>Σύμβαση</w:t>
      </w:r>
    </w:p>
    <w:p w:rsidR="009C1FFE" w:rsidRPr="004076EF" w:rsidRDefault="000F2684">
      <w:pPr>
        <w:pStyle w:val="a4"/>
        <w:numPr>
          <w:ilvl w:val="0"/>
          <w:numId w:val="3"/>
        </w:numPr>
        <w:tabs>
          <w:tab w:val="left" w:pos="331"/>
        </w:tabs>
        <w:spacing w:before="1"/>
        <w:ind w:hanging="210"/>
        <w:rPr>
          <w:rFonts w:ascii="Comic Sans MS" w:hAnsi="Comic Sans MS"/>
        </w:rPr>
      </w:pPr>
      <w:r w:rsidRPr="004076EF">
        <w:rPr>
          <w:rFonts w:ascii="Comic Sans MS" w:hAnsi="Comic Sans MS"/>
        </w:rPr>
        <w:t>Οικονομική</w:t>
      </w:r>
      <w:r w:rsidRPr="004076EF">
        <w:rPr>
          <w:rFonts w:ascii="Comic Sans MS" w:hAnsi="Comic Sans MS"/>
          <w:spacing w:val="-5"/>
        </w:rPr>
        <w:t xml:space="preserve"> </w:t>
      </w:r>
      <w:r w:rsidRPr="004076EF">
        <w:rPr>
          <w:rFonts w:ascii="Comic Sans MS" w:hAnsi="Comic Sans MS"/>
        </w:rPr>
        <w:t>προσφορά</w:t>
      </w:r>
    </w:p>
    <w:p w:rsidR="009C1FFE" w:rsidRPr="004076EF" w:rsidRDefault="000F2684">
      <w:pPr>
        <w:pStyle w:val="a4"/>
        <w:numPr>
          <w:ilvl w:val="0"/>
          <w:numId w:val="3"/>
        </w:numPr>
        <w:tabs>
          <w:tab w:val="left" w:pos="331"/>
        </w:tabs>
        <w:spacing w:before="2" w:line="217" w:lineRule="exact"/>
        <w:ind w:hanging="210"/>
        <w:rPr>
          <w:rFonts w:ascii="Comic Sans MS" w:hAnsi="Comic Sans MS"/>
        </w:rPr>
      </w:pPr>
      <w:r w:rsidRPr="004076EF">
        <w:rPr>
          <w:rFonts w:ascii="Comic Sans MS" w:hAnsi="Comic Sans MS"/>
        </w:rPr>
        <w:t>Ενδεικτικός</w:t>
      </w:r>
      <w:r w:rsidRPr="004076EF">
        <w:rPr>
          <w:rFonts w:ascii="Comic Sans MS" w:hAnsi="Comic Sans MS"/>
          <w:spacing w:val="-5"/>
        </w:rPr>
        <w:t xml:space="preserve"> </w:t>
      </w:r>
      <w:r w:rsidRPr="004076EF">
        <w:rPr>
          <w:rFonts w:ascii="Comic Sans MS" w:hAnsi="Comic Sans MS"/>
        </w:rPr>
        <w:t>προϋπολογισμός</w:t>
      </w:r>
    </w:p>
    <w:p w:rsidR="009C1FFE" w:rsidRPr="004076EF" w:rsidRDefault="000F2684">
      <w:pPr>
        <w:pStyle w:val="a4"/>
        <w:numPr>
          <w:ilvl w:val="0"/>
          <w:numId w:val="3"/>
        </w:numPr>
        <w:tabs>
          <w:tab w:val="left" w:pos="331"/>
        </w:tabs>
        <w:spacing w:line="217" w:lineRule="exact"/>
        <w:ind w:hanging="210"/>
        <w:rPr>
          <w:rFonts w:ascii="Comic Sans MS" w:hAnsi="Comic Sans MS"/>
        </w:rPr>
      </w:pPr>
      <w:r w:rsidRPr="004076EF">
        <w:rPr>
          <w:rFonts w:ascii="Comic Sans MS" w:hAnsi="Comic Sans MS"/>
        </w:rPr>
        <w:t>Τεχνική</w:t>
      </w:r>
      <w:r w:rsidRPr="004076EF">
        <w:rPr>
          <w:rFonts w:ascii="Comic Sans MS" w:hAnsi="Comic Sans MS"/>
          <w:spacing w:val="-1"/>
        </w:rPr>
        <w:t xml:space="preserve"> </w:t>
      </w:r>
      <w:r w:rsidRPr="004076EF">
        <w:rPr>
          <w:rFonts w:ascii="Comic Sans MS" w:hAnsi="Comic Sans MS"/>
        </w:rPr>
        <w:t>περιγραφή</w:t>
      </w:r>
      <w:r w:rsidRPr="004076EF">
        <w:rPr>
          <w:rFonts w:ascii="Comic Sans MS" w:hAnsi="Comic Sans MS"/>
          <w:spacing w:val="-3"/>
        </w:rPr>
        <w:t xml:space="preserve"> </w:t>
      </w:r>
      <w:r w:rsidRPr="004076EF">
        <w:rPr>
          <w:rFonts w:ascii="Comic Sans MS" w:hAnsi="Comic Sans MS"/>
        </w:rPr>
        <w:t>και</w:t>
      </w:r>
      <w:r w:rsidRPr="004076EF">
        <w:rPr>
          <w:rFonts w:ascii="Comic Sans MS" w:hAnsi="Comic Sans MS"/>
          <w:spacing w:val="-2"/>
        </w:rPr>
        <w:t xml:space="preserve"> </w:t>
      </w:r>
      <w:r w:rsidRPr="004076EF">
        <w:rPr>
          <w:rFonts w:ascii="Comic Sans MS" w:hAnsi="Comic Sans MS"/>
        </w:rPr>
        <w:t>προδιαγραφές</w:t>
      </w:r>
    </w:p>
    <w:p w:rsidR="009C1FFE" w:rsidRPr="004076EF" w:rsidRDefault="000F2684">
      <w:pPr>
        <w:pStyle w:val="a4"/>
        <w:numPr>
          <w:ilvl w:val="0"/>
          <w:numId w:val="3"/>
        </w:numPr>
        <w:tabs>
          <w:tab w:val="left" w:pos="331"/>
        </w:tabs>
        <w:spacing w:before="1"/>
        <w:ind w:hanging="210"/>
        <w:rPr>
          <w:rFonts w:ascii="Comic Sans MS" w:hAnsi="Comic Sans MS"/>
        </w:rPr>
      </w:pPr>
      <w:r w:rsidRPr="004076EF">
        <w:rPr>
          <w:rFonts w:ascii="Comic Sans MS" w:hAnsi="Comic Sans MS"/>
        </w:rPr>
        <w:t>Συγγραφή</w:t>
      </w:r>
      <w:r w:rsidRPr="004076EF">
        <w:rPr>
          <w:rFonts w:ascii="Comic Sans MS" w:hAnsi="Comic Sans MS"/>
          <w:spacing w:val="-5"/>
        </w:rPr>
        <w:t xml:space="preserve"> </w:t>
      </w:r>
      <w:r w:rsidRPr="004076EF">
        <w:rPr>
          <w:rFonts w:ascii="Comic Sans MS" w:hAnsi="Comic Sans MS"/>
        </w:rPr>
        <w:t>υποχρεώσεων</w:t>
      </w:r>
    </w:p>
    <w:p w:rsidR="009C1FFE" w:rsidRPr="004076EF" w:rsidRDefault="009C1FFE">
      <w:pPr>
        <w:pStyle w:val="a3"/>
        <w:spacing w:before="11"/>
        <w:ind w:left="0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spacing w:before="1" w:line="217" w:lineRule="exact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3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3ο</w:t>
      </w:r>
      <w:r w:rsidRPr="004076EF">
        <w:rPr>
          <w:rFonts w:ascii="Comic Sans MS" w:hAnsi="Comic Sans MS"/>
          <w:spacing w:val="-12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Ισχύουσες</w:t>
      </w:r>
      <w:r w:rsidRPr="004076EF">
        <w:rPr>
          <w:rFonts w:ascii="Comic Sans MS" w:hAnsi="Comic Sans MS"/>
          <w:spacing w:val="-8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διατάξεις</w:t>
      </w:r>
    </w:p>
    <w:p w:rsidR="007660C6" w:rsidRDefault="007660C6" w:rsidP="007660C6">
      <w:pPr>
        <w:pStyle w:val="a3"/>
        <w:spacing w:line="217" w:lineRule="exact"/>
        <w:jc w:val="both"/>
        <w:rPr>
          <w:rFonts w:ascii="Comic Sans MS" w:hAnsi="Comic Sans MS"/>
          <w:sz w:val="22"/>
          <w:szCs w:val="22"/>
        </w:rPr>
      </w:pPr>
    </w:p>
    <w:p w:rsidR="007660C6" w:rsidRDefault="000F2684" w:rsidP="007660C6">
      <w:pPr>
        <w:pStyle w:val="a3"/>
        <w:spacing w:line="217" w:lineRule="exact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Η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υπηρεσία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θα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εκτελεστεί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σύμφωνα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τις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διατάξεις:</w:t>
      </w:r>
    </w:p>
    <w:p w:rsidR="00FC6EFC" w:rsidRPr="00FC6EFC" w:rsidRDefault="00FC6EFC" w:rsidP="00FC6EFC">
      <w:pPr>
        <w:widowControl/>
        <w:tabs>
          <w:tab w:val="left" w:pos="1134"/>
        </w:tabs>
        <w:autoSpaceDE/>
        <w:autoSpaceDN/>
        <w:spacing w:line="260" w:lineRule="exact"/>
        <w:ind w:right="-43"/>
        <w:contextualSpacing/>
        <w:rPr>
          <w:rFonts w:ascii="Comic Sans MS" w:eastAsia="Verdana" w:hAnsi="Comic Sans MS" w:cs="Verdana"/>
        </w:rPr>
      </w:pPr>
      <w:r>
        <w:rPr>
          <w:rFonts w:ascii="Comic Sans MS" w:eastAsia="Verdana" w:hAnsi="Comic Sans MS" w:cs="Verdana"/>
        </w:rPr>
        <w:t>1.</w:t>
      </w:r>
      <w:r w:rsidR="00525DCE" w:rsidRPr="00FC6EFC">
        <w:rPr>
          <w:rFonts w:ascii="Comic Sans MS" w:eastAsia="Verdana" w:hAnsi="Comic Sans MS" w:cs="Verdana"/>
        </w:rPr>
        <w:t>Τις διατάξεις</w:t>
      </w:r>
      <w:r w:rsidRPr="00FC6EFC">
        <w:rPr>
          <w:rFonts w:ascii="Comic Sans MS" w:eastAsia="Verdana" w:hAnsi="Comic Sans MS" w:cs="Verdana"/>
        </w:rPr>
        <w:t xml:space="preserve"> του άρθρου 58 του Ν. 3852/2010</w:t>
      </w:r>
    </w:p>
    <w:p w:rsidR="00525DCE" w:rsidRPr="00FC6EFC" w:rsidRDefault="00FC6EFC" w:rsidP="00FC6EFC">
      <w:pPr>
        <w:widowControl/>
        <w:tabs>
          <w:tab w:val="left" w:pos="1134"/>
        </w:tabs>
        <w:autoSpaceDE/>
        <w:autoSpaceDN/>
        <w:spacing w:line="260" w:lineRule="exact"/>
        <w:ind w:right="-43"/>
        <w:contextualSpacing/>
        <w:rPr>
          <w:rFonts w:ascii="Comic Sans MS" w:eastAsia="Verdana" w:hAnsi="Comic Sans MS" w:cs="Verdana"/>
        </w:rPr>
      </w:pPr>
      <w:r>
        <w:rPr>
          <w:rFonts w:ascii="Comic Sans MS" w:eastAsia="Verdana" w:hAnsi="Comic Sans MS" w:cs="Verdana"/>
        </w:rPr>
        <w:t>2.Τ</w:t>
      </w:r>
      <w:r w:rsidR="00525DCE" w:rsidRPr="00FC6EFC">
        <w:rPr>
          <w:rFonts w:ascii="Comic Sans MS" w:eastAsia="Verdana" w:hAnsi="Comic Sans MS" w:cs="Verdana"/>
        </w:rPr>
        <w:t>ις διατάξεις του άρθρου 118 του Ν. 4412/2016.</w:t>
      </w:r>
    </w:p>
    <w:p w:rsidR="00525DCE" w:rsidRPr="00525DCE" w:rsidRDefault="00525DCE" w:rsidP="00525DCE">
      <w:pPr>
        <w:pStyle w:val="a3"/>
        <w:spacing w:line="217" w:lineRule="exact"/>
        <w:ind w:left="0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4. Την </w:t>
      </w:r>
      <w:r w:rsidRPr="00525DCE">
        <w:rPr>
          <w:rFonts w:ascii="Comic Sans MS" w:hAnsi="Comic Sans MS"/>
          <w:sz w:val="22"/>
          <w:szCs w:val="22"/>
        </w:rPr>
        <w:t>ΥΑ</w:t>
      </w:r>
      <w:r w:rsidRPr="00525DCE">
        <w:rPr>
          <w:rFonts w:ascii="Comic Sans MS" w:hAnsi="Comic Sans MS"/>
          <w:spacing w:val="-2"/>
          <w:sz w:val="22"/>
          <w:szCs w:val="22"/>
        </w:rPr>
        <w:t xml:space="preserve"> </w:t>
      </w:r>
      <w:proofErr w:type="spellStart"/>
      <w:r w:rsidRPr="00525DCE">
        <w:rPr>
          <w:rFonts w:ascii="Comic Sans MS" w:hAnsi="Comic Sans MS"/>
          <w:color w:val="262626"/>
          <w:sz w:val="22"/>
          <w:szCs w:val="22"/>
        </w:rPr>
        <w:t>αρ</w:t>
      </w:r>
      <w:proofErr w:type="spellEnd"/>
      <w:r w:rsidRPr="00525DCE">
        <w:rPr>
          <w:rFonts w:ascii="Comic Sans MS" w:hAnsi="Comic Sans MS"/>
          <w:color w:val="262626"/>
          <w:sz w:val="22"/>
          <w:szCs w:val="22"/>
        </w:rPr>
        <w:t>.</w:t>
      </w:r>
      <w:r w:rsidRPr="00525DCE">
        <w:rPr>
          <w:rFonts w:ascii="Comic Sans MS" w:hAnsi="Comic Sans MS"/>
          <w:color w:val="262626"/>
          <w:spacing w:val="-3"/>
          <w:sz w:val="22"/>
          <w:szCs w:val="22"/>
        </w:rPr>
        <w:t xml:space="preserve"> </w:t>
      </w:r>
      <w:r w:rsidRPr="00525DCE">
        <w:rPr>
          <w:rFonts w:ascii="Comic Sans MS" w:hAnsi="Comic Sans MS"/>
          <w:color w:val="262626"/>
          <w:sz w:val="22"/>
          <w:szCs w:val="22"/>
        </w:rPr>
        <w:t>101195/17-9-2021</w:t>
      </w:r>
      <w:r w:rsidRPr="00525DCE">
        <w:rPr>
          <w:rFonts w:ascii="Comic Sans MS" w:hAnsi="Comic Sans MS"/>
          <w:color w:val="262626"/>
          <w:spacing w:val="-2"/>
          <w:sz w:val="22"/>
          <w:szCs w:val="22"/>
        </w:rPr>
        <w:t xml:space="preserve"> </w:t>
      </w:r>
      <w:r w:rsidRPr="00525DCE">
        <w:rPr>
          <w:rFonts w:ascii="Comic Sans MS" w:hAnsi="Comic Sans MS"/>
          <w:color w:val="262626"/>
          <w:sz w:val="22"/>
          <w:szCs w:val="22"/>
        </w:rPr>
        <w:t>(ΦΕΚ</w:t>
      </w:r>
      <w:r w:rsidRPr="00525DCE">
        <w:rPr>
          <w:rFonts w:ascii="Comic Sans MS" w:hAnsi="Comic Sans MS"/>
          <w:color w:val="262626"/>
          <w:spacing w:val="-2"/>
          <w:sz w:val="22"/>
          <w:szCs w:val="22"/>
        </w:rPr>
        <w:t xml:space="preserve"> </w:t>
      </w:r>
      <w:r w:rsidRPr="00525DCE">
        <w:rPr>
          <w:rFonts w:ascii="Comic Sans MS" w:hAnsi="Comic Sans MS"/>
          <w:color w:val="262626"/>
          <w:sz w:val="22"/>
          <w:szCs w:val="22"/>
        </w:rPr>
        <w:t>4654/Β/8-10-2021)</w:t>
      </w:r>
    </w:p>
    <w:p w:rsidR="00525DCE" w:rsidRPr="00525DCE" w:rsidRDefault="00525DCE" w:rsidP="00525DCE">
      <w:pPr>
        <w:pStyle w:val="a3"/>
        <w:spacing w:line="217" w:lineRule="exact"/>
        <w:ind w:left="0"/>
        <w:jc w:val="both"/>
        <w:rPr>
          <w:rFonts w:ascii="Comic Sans MS" w:hAnsi="Comic Sans MS"/>
          <w:color w:val="262626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5. Την </w:t>
      </w:r>
      <w:r w:rsidRPr="00525DCE">
        <w:rPr>
          <w:rFonts w:ascii="Comic Sans MS" w:hAnsi="Comic Sans MS"/>
          <w:sz w:val="22"/>
          <w:szCs w:val="22"/>
        </w:rPr>
        <w:t>ΥΑ</w:t>
      </w:r>
      <w:r w:rsidRPr="00525DCE">
        <w:rPr>
          <w:rFonts w:ascii="Comic Sans MS" w:hAnsi="Comic Sans MS"/>
          <w:spacing w:val="-3"/>
          <w:sz w:val="22"/>
          <w:szCs w:val="22"/>
        </w:rPr>
        <w:t xml:space="preserve"> </w:t>
      </w:r>
      <w:proofErr w:type="spellStart"/>
      <w:r w:rsidRPr="00525DCE">
        <w:rPr>
          <w:rFonts w:ascii="Comic Sans MS" w:hAnsi="Comic Sans MS"/>
          <w:sz w:val="22"/>
          <w:szCs w:val="22"/>
        </w:rPr>
        <w:t>αρ</w:t>
      </w:r>
      <w:proofErr w:type="spellEnd"/>
      <w:r w:rsidRPr="00525DCE">
        <w:rPr>
          <w:rFonts w:ascii="Comic Sans MS" w:hAnsi="Comic Sans MS"/>
          <w:sz w:val="22"/>
          <w:szCs w:val="22"/>
        </w:rPr>
        <w:t>.</w:t>
      </w:r>
      <w:r w:rsidRPr="00525DCE">
        <w:rPr>
          <w:rFonts w:ascii="Comic Sans MS" w:hAnsi="Comic Sans MS"/>
          <w:spacing w:val="-3"/>
          <w:sz w:val="22"/>
          <w:szCs w:val="22"/>
        </w:rPr>
        <w:t xml:space="preserve"> </w:t>
      </w:r>
      <w:r w:rsidRPr="00525DCE">
        <w:rPr>
          <w:rFonts w:ascii="Comic Sans MS" w:hAnsi="Comic Sans MS"/>
          <w:color w:val="262626"/>
          <w:sz w:val="22"/>
          <w:szCs w:val="22"/>
        </w:rPr>
        <w:t>129600/29-</w:t>
      </w:r>
      <w:r w:rsidRPr="00525DCE">
        <w:rPr>
          <w:rFonts w:ascii="Comic Sans MS" w:hAnsi="Comic Sans MS"/>
          <w:color w:val="262626"/>
          <w:spacing w:val="-2"/>
          <w:sz w:val="22"/>
          <w:szCs w:val="22"/>
        </w:rPr>
        <w:t xml:space="preserve">11-2021 </w:t>
      </w:r>
      <w:r w:rsidRPr="00525DCE">
        <w:rPr>
          <w:rFonts w:ascii="Comic Sans MS" w:hAnsi="Comic Sans MS"/>
          <w:color w:val="262626"/>
          <w:sz w:val="22"/>
          <w:szCs w:val="22"/>
        </w:rPr>
        <w:t>(ΦΕΚ 5635/Β/2-12-2021 και</w:t>
      </w:r>
    </w:p>
    <w:p w:rsidR="00525DCE" w:rsidRPr="00525DCE" w:rsidRDefault="00525DCE" w:rsidP="00525DCE">
      <w:pPr>
        <w:pStyle w:val="a3"/>
        <w:spacing w:line="217" w:lineRule="exact"/>
        <w:ind w:left="0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6. Την </w:t>
      </w:r>
      <w:r w:rsidRPr="00525DCE">
        <w:rPr>
          <w:rFonts w:ascii="Comic Sans MS" w:hAnsi="Comic Sans MS"/>
          <w:sz w:val="22"/>
          <w:szCs w:val="22"/>
        </w:rPr>
        <w:t>ΥΑ</w:t>
      </w:r>
      <w:r w:rsidRPr="00525DCE">
        <w:rPr>
          <w:rFonts w:ascii="Comic Sans MS" w:hAnsi="Comic Sans MS"/>
          <w:spacing w:val="-3"/>
          <w:sz w:val="22"/>
          <w:szCs w:val="22"/>
        </w:rPr>
        <w:t xml:space="preserve"> </w:t>
      </w:r>
      <w:proofErr w:type="spellStart"/>
      <w:r w:rsidRPr="00525DCE">
        <w:rPr>
          <w:rFonts w:ascii="Comic Sans MS" w:hAnsi="Comic Sans MS"/>
          <w:sz w:val="22"/>
          <w:szCs w:val="22"/>
        </w:rPr>
        <w:t>αρ</w:t>
      </w:r>
      <w:proofErr w:type="spellEnd"/>
      <w:r w:rsidRPr="00525DCE">
        <w:rPr>
          <w:rFonts w:ascii="Comic Sans MS" w:hAnsi="Comic Sans MS"/>
          <w:sz w:val="22"/>
          <w:szCs w:val="22"/>
        </w:rPr>
        <w:t>.</w:t>
      </w:r>
      <w:r w:rsidRPr="00525DCE">
        <w:rPr>
          <w:rFonts w:ascii="Comic Sans MS" w:hAnsi="Comic Sans MS"/>
          <w:spacing w:val="-3"/>
          <w:sz w:val="22"/>
          <w:szCs w:val="22"/>
        </w:rPr>
        <w:t xml:space="preserve"> </w:t>
      </w:r>
      <w:r w:rsidRPr="00525DCE">
        <w:rPr>
          <w:rFonts w:ascii="Comic Sans MS" w:hAnsi="Comic Sans MS"/>
          <w:color w:val="262626"/>
          <w:sz w:val="22"/>
          <w:szCs w:val="22"/>
        </w:rPr>
        <w:t>17773/24-2</w:t>
      </w:r>
      <w:r w:rsidRPr="00525DCE">
        <w:rPr>
          <w:rFonts w:ascii="Comic Sans MS" w:hAnsi="Comic Sans MS"/>
          <w:color w:val="262626"/>
          <w:spacing w:val="-2"/>
          <w:sz w:val="22"/>
          <w:szCs w:val="22"/>
        </w:rPr>
        <w:t xml:space="preserve">-2023 </w:t>
      </w:r>
      <w:r w:rsidRPr="00525DCE">
        <w:rPr>
          <w:rFonts w:ascii="Comic Sans MS" w:hAnsi="Comic Sans MS"/>
          <w:color w:val="262626"/>
          <w:sz w:val="22"/>
          <w:szCs w:val="22"/>
        </w:rPr>
        <w:t>(ΦΕΚ 1188/Β/3-3-2023</w:t>
      </w:r>
    </w:p>
    <w:p w:rsidR="009C1FFE" w:rsidRPr="004076EF" w:rsidRDefault="000F2684" w:rsidP="00084640">
      <w:pPr>
        <w:pStyle w:val="a3"/>
        <w:spacing w:line="217" w:lineRule="exact"/>
        <w:ind w:left="0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Οποιαδήποτε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διάταξη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που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ισχύει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σύναψη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αναφέρεται στο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σχετικό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θέμα.</w:t>
      </w:r>
    </w:p>
    <w:p w:rsidR="009C1FFE" w:rsidRPr="004076EF" w:rsidRDefault="009C1FFE">
      <w:pPr>
        <w:pStyle w:val="a3"/>
        <w:spacing w:before="12"/>
        <w:ind w:left="0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4ο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Αξιολόγηση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προσφορών</w:t>
      </w:r>
    </w:p>
    <w:p w:rsidR="009C1FFE" w:rsidRPr="004076EF" w:rsidRDefault="000F2684">
      <w:pPr>
        <w:pStyle w:val="a3"/>
        <w:spacing w:before="1"/>
        <w:ind w:right="376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 xml:space="preserve">Η ανάθεση της υπηρεσίας θα εκτελεστεί βάσει του </w:t>
      </w:r>
      <w:proofErr w:type="spellStart"/>
      <w:r w:rsidRPr="004076EF">
        <w:rPr>
          <w:rFonts w:ascii="Comic Sans MS" w:hAnsi="Comic Sans MS"/>
          <w:sz w:val="22"/>
          <w:szCs w:val="22"/>
        </w:rPr>
        <w:t>αρ</w:t>
      </w:r>
      <w:proofErr w:type="spellEnd"/>
      <w:r w:rsidRPr="004076EF">
        <w:rPr>
          <w:rFonts w:ascii="Comic Sans MS" w:hAnsi="Comic Sans MS"/>
          <w:sz w:val="22"/>
          <w:szCs w:val="22"/>
        </w:rPr>
        <w:t>. 118 του Ν.4412/16. Η κατακύρωση γίνεται στον ενδιαφερόμενο που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θα προσφέρει την πλέον συμφέρουσα από οικονομικής άποψης προσφορά, αποκλειστικά βάσει τιμής για το σύνολο των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υπηρεσιών εφόσον η προσφορά του κρίνεται αποδεκτή με βάση τις τεχνικές προδιαγραφές της μελέτης και τα απαιτούμενα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δικαιολογητικά.</w:t>
      </w:r>
    </w:p>
    <w:p w:rsidR="009C1FFE" w:rsidRPr="004076EF" w:rsidRDefault="000F2684">
      <w:pPr>
        <w:pStyle w:val="a3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5ο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Υπογραφή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της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σύμβασης</w:t>
      </w:r>
    </w:p>
    <w:p w:rsidR="007660C6" w:rsidRDefault="007660C6">
      <w:pPr>
        <w:pStyle w:val="a3"/>
        <w:spacing w:before="1"/>
        <w:ind w:right="375" w:hanging="1"/>
        <w:jc w:val="both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spacing w:before="1"/>
        <w:ind w:right="375" w:hanging="1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 xml:space="preserve">Ο ανάδοχος στον οποίο κατακυρώθηκε η υπηρεσία υποχρεούται να προσέλθει εντός του προβλεπόμενου χρόνου (παρ. 4 </w:t>
      </w:r>
      <w:proofErr w:type="spellStart"/>
      <w:r w:rsidRPr="004076EF">
        <w:rPr>
          <w:rFonts w:ascii="Comic Sans MS" w:hAnsi="Comic Sans MS"/>
          <w:sz w:val="22"/>
          <w:szCs w:val="22"/>
        </w:rPr>
        <w:t>αρ</w:t>
      </w:r>
      <w:proofErr w:type="spellEnd"/>
      <w:r w:rsidRPr="004076EF">
        <w:rPr>
          <w:rFonts w:ascii="Comic Sans MS" w:hAnsi="Comic Sans MS"/>
          <w:sz w:val="22"/>
          <w:szCs w:val="22"/>
        </w:rPr>
        <w:t>.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105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Ν.4412/16)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για την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υπογραφή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συμφωνητικού.</w:t>
      </w:r>
    </w:p>
    <w:p w:rsidR="008824BF" w:rsidRDefault="008824BF">
      <w:pPr>
        <w:jc w:val="both"/>
        <w:rPr>
          <w:rFonts w:ascii="Comic Sans MS" w:hAnsi="Comic Sans MS"/>
        </w:rPr>
      </w:pPr>
    </w:p>
    <w:p w:rsidR="008824BF" w:rsidRPr="004076EF" w:rsidRDefault="008824BF" w:rsidP="008824BF">
      <w:pPr>
        <w:pStyle w:val="a3"/>
        <w:spacing w:before="87" w:line="217" w:lineRule="exact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3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6ο</w:t>
      </w:r>
      <w:r w:rsidRPr="004076EF">
        <w:rPr>
          <w:rFonts w:ascii="Comic Sans MS" w:hAnsi="Comic Sans MS"/>
          <w:spacing w:val="-12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Δικαιολογητικά</w:t>
      </w:r>
      <w:r w:rsidRPr="004076EF">
        <w:rPr>
          <w:rFonts w:ascii="Comic Sans MS" w:hAnsi="Comic Sans MS"/>
          <w:spacing w:val="-11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συμμετοχής</w:t>
      </w:r>
    </w:p>
    <w:p w:rsidR="008824BF" w:rsidRDefault="008824BF" w:rsidP="008824BF">
      <w:pPr>
        <w:pStyle w:val="a3"/>
        <w:spacing w:line="217" w:lineRule="exact"/>
        <w:jc w:val="both"/>
        <w:rPr>
          <w:rFonts w:ascii="Comic Sans MS" w:hAnsi="Comic Sans MS"/>
          <w:sz w:val="22"/>
          <w:szCs w:val="22"/>
        </w:rPr>
      </w:pPr>
    </w:p>
    <w:p w:rsidR="008824BF" w:rsidRPr="004076EF" w:rsidRDefault="008824BF" w:rsidP="008824BF">
      <w:pPr>
        <w:pStyle w:val="a3"/>
        <w:spacing w:line="217" w:lineRule="exact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Οι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δικαιούμενοι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συμμετοχής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πρέπει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να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υποβάλλουν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τα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εξής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δικαιολογητικά:</w:t>
      </w:r>
    </w:p>
    <w:p w:rsidR="008824BF" w:rsidRPr="004076EF" w:rsidRDefault="008824BF" w:rsidP="008824BF">
      <w:pPr>
        <w:pStyle w:val="a4"/>
        <w:numPr>
          <w:ilvl w:val="0"/>
          <w:numId w:val="2"/>
        </w:numPr>
        <w:tabs>
          <w:tab w:val="left" w:pos="331"/>
        </w:tabs>
        <w:spacing w:before="1" w:line="217" w:lineRule="exact"/>
        <w:ind w:hanging="210"/>
        <w:rPr>
          <w:rFonts w:ascii="Comic Sans MS" w:hAnsi="Comic Sans MS"/>
        </w:rPr>
      </w:pPr>
      <w:r w:rsidRPr="004076EF">
        <w:rPr>
          <w:rFonts w:ascii="Comic Sans MS" w:hAnsi="Comic Sans MS"/>
        </w:rPr>
        <w:t>Φορολογική</w:t>
      </w:r>
      <w:r w:rsidRPr="004076EF">
        <w:rPr>
          <w:rFonts w:ascii="Comic Sans MS" w:hAnsi="Comic Sans MS"/>
          <w:spacing w:val="-4"/>
        </w:rPr>
        <w:t xml:space="preserve"> </w:t>
      </w:r>
      <w:r w:rsidRPr="004076EF">
        <w:rPr>
          <w:rFonts w:ascii="Comic Sans MS" w:hAnsi="Comic Sans MS"/>
        </w:rPr>
        <w:t>ενημερότητα</w:t>
      </w:r>
      <w:r w:rsidRPr="004076EF">
        <w:rPr>
          <w:rFonts w:ascii="Comic Sans MS" w:hAnsi="Comic Sans MS"/>
          <w:spacing w:val="-3"/>
        </w:rPr>
        <w:t xml:space="preserve"> </w:t>
      </w:r>
      <w:r w:rsidRPr="004076EF">
        <w:rPr>
          <w:rFonts w:ascii="Comic Sans MS" w:hAnsi="Comic Sans MS"/>
        </w:rPr>
        <w:t>του</w:t>
      </w:r>
      <w:r w:rsidRPr="004076EF">
        <w:rPr>
          <w:rFonts w:ascii="Comic Sans MS" w:hAnsi="Comic Sans MS"/>
          <w:spacing w:val="-3"/>
        </w:rPr>
        <w:t xml:space="preserve"> </w:t>
      </w:r>
      <w:r w:rsidRPr="004076EF">
        <w:rPr>
          <w:rFonts w:ascii="Comic Sans MS" w:hAnsi="Comic Sans MS"/>
        </w:rPr>
        <w:t>οικονομικού</w:t>
      </w:r>
      <w:r w:rsidRPr="004076EF">
        <w:rPr>
          <w:rFonts w:ascii="Comic Sans MS" w:hAnsi="Comic Sans MS"/>
          <w:spacing w:val="-4"/>
        </w:rPr>
        <w:t xml:space="preserve"> </w:t>
      </w:r>
      <w:r w:rsidRPr="004076EF">
        <w:rPr>
          <w:rFonts w:ascii="Comic Sans MS" w:hAnsi="Comic Sans MS"/>
        </w:rPr>
        <w:t>φορέα.</w:t>
      </w:r>
    </w:p>
    <w:p w:rsidR="008824BF" w:rsidRPr="004076EF" w:rsidRDefault="008824BF" w:rsidP="008824BF">
      <w:pPr>
        <w:pStyle w:val="a4"/>
        <w:numPr>
          <w:ilvl w:val="0"/>
          <w:numId w:val="2"/>
        </w:numPr>
        <w:tabs>
          <w:tab w:val="left" w:pos="341"/>
        </w:tabs>
        <w:ind w:left="121" w:right="376" w:firstLine="0"/>
        <w:rPr>
          <w:rFonts w:ascii="Comic Sans MS" w:hAnsi="Comic Sans MS"/>
        </w:rPr>
      </w:pPr>
      <w:r w:rsidRPr="004076EF">
        <w:rPr>
          <w:rFonts w:ascii="Comic Sans MS" w:hAnsi="Comic Sans MS"/>
        </w:rPr>
        <w:t>Απόσπασμα ποινικού μητρώου, έκδοσης τουλάχιστον τελευταίου τριμήνου ή υπεύθυνη δήλωση, για τη μη συνδρομή των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 xml:space="preserve">λόγων αποκλεισμού της παρ. 1 του </w:t>
      </w:r>
      <w:proofErr w:type="spellStart"/>
      <w:r w:rsidRPr="004076EF">
        <w:rPr>
          <w:rFonts w:ascii="Comic Sans MS" w:hAnsi="Comic Sans MS"/>
        </w:rPr>
        <w:t>αρ</w:t>
      </w:r>
      <w:proofErr w:type="spellEnd"/>
      <w:r w:rsidRPr="004076EF">
        <w:rPr>
          <w:rFonts w:ascii="Comic Sans MS" w:hAnsi="Comic Sans MS"/>
        </w:rPr>
        <w:t>. 73 του Ν. 4412/16, σε περίπτωση φυσικού προσώπου ή σε περίπτωση νομικού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προσώπου την υποβολή αυτής εκ μέρους του νόμιμου εκπροσώπου, όπως αυτός ορίζεται στην περίπτωση 79Α του Ν.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4605/19.</w:t>
      </w:r>
    </w:p>
    <w:p w:rsidR="008824BF" w:rsidRPr="004076EF" w:rsidRDefault="008824BF" w:rsidP="008824BF">
      <w:pPr>
        <w:pStyle w:val="a4"/>
        <w:numPr>
          <w:ilvl w:val="0"/>
          <w:numId w:val="2"/>
        </w:numPr>
        <w:tabs>
          <w:tab w:val="left" w:pos="377"/>
        </w:tabs>
        <w:ind w:left="121" w:right="375" w:firstLine="0"/>
        <w:rPr>
          <w:rFonts w:ascii="Comic Sans MS" w:hAnsi="Comic Sans MS"/>
        </w:rPr>
      </w:pPr>
      <w:r w:rsidRPr="004076EF">
        <w:rPr>
          <w:rFonts w:ascii="Comic Sans MS" w:hAnsi="Comic Sans MS"/>
        </w:rPr>
        <w:t>Πιστοποιητικά του οικονομικού φορέα σε ισχύ, σύμφωνα με τα αναφερόμενα στην παρ. 2 του άρθρου 73 του Ν.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4412/2016, τα οποία εκδίδονται από αρμόδια, κατά περίπτωση, Αρχή από τα οποία να προκύπτει ότι η εταιρεία είναι ενήμερη</w:t>
      </w:r>
      <w:r w:rsidRPr="004076EF">
        <w:rPr>
          <w:rFonts w:ascii="Comic Sans MS" w:hAnsi="Comic Sans MS"/>
          <w:spacing w:val="-54"/>
        </w:rPr>
        <w:t xml:space="preserve"> </w:t>
      </w:r>
      <w:r w:rsidRPr="004076EF">
        <w:rPr>
          <w:rFonts w:ascii="Comic Sans MS" w:hAnsi="Comic Sans MS"/>
        </w:rPr>
        <w:t>ως προς τις υποχρεώσεις της που αφορούν τις εισφορές κοινωνικής ασφάλισης (κύριας και επικουρικής εργαζομένων και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εργοδοτών).</w:t>
      </w:r>
    </w:p>
    <w:p w:rsidR="008824BF" w:rsidRPr="004076EF" w:rsidRDefault="008824BF" w:rsidP="008824BF">
      <w:pPr>
        <w:pStyle w:val="a4"/>
        <w:numPr>
          <w:ilvl w:val="0"/>
          <w:numId w:val="2"/>
        </w:numPr>
        <w:tabs>
          <w:tab w:val="left" w:pos="338"/>
        </w:tabs>
        <w:spacing w:line="217" w:lineRule="exact"/>
        <w:ind w:left="337" w:hanging="217"/>
        <w:rPr>
          <w:rFonts w:ascii="Comic Sans MS" w:hAnsi="Comic Sans MS"/>
        </w:rPr>
      </w:pPr>
      <w:r w:rsidRPr="004076EF">
        <w:rPr>
          <w:rFonts w:ascii="Comic Sans MS" w:hAnsi="Comic Sans MS"/>
        </w:rPr>
        <w:t>Υπεύθυνη</w:t>
      </w:r>
      <w:r w:rsidRPr="004076EF">
        <w:rPr>
          <w:rFonts w:ascii="Comic Sans MS" w:hAnsi="Comic Sans MS"/>
          <w:spacing w:val="3"/>
        </w:rPr>
        <w:t xml:space="preserve"> </w:t>
      </w:r>
      <w:r w:rsidRPr="004076EF">
        <w:rPr>
          <w:rFonts w:ascii="Comic Sans MS" w:hAnsi="Comic Sans MS"/>
        </w:rPr>
        <w:t>Δήλωση</w:t>
      </w:r>
      <w:r w:rsidRPr="004076EF">
        <w:rPr>
          <w:rFonts w:ascii="Comic Sans MS" w:hAnsi="Comic Sans MS"/>
          <w:spacing w:val="3"/>
        </w:rPr>
        <w:t xml:space="preserve"> </w:t>
      </w:r>
      <w:r w:rsidRPr="004076EF">
        <w:rPr>
          <w:rFonts w:ascii="Comic Sans MS" w:hAnsi="Comic Sans MS"/>
        </w:rPr>
        <w:t>(άρθρου</w:t>
      </w:r>
      <w:r w:rsidRPr="004076EF">
        <w:rPr>
          <w:rFonts w:ascii="Comic Sans MS" w:hAnsi="Comic Sans MS"/>
          <w:spacing w:val="2"/>
        </w:rPr>
        <w:t xml:space="preserve"> </w:t>
      </w:r>
      <w:r w:rsidRPr="004076EF">
        <w:rPr>
          <w:rFonts w:ascii="Comic Sans MS" w:hAnsi="Comic Sans MS"/>
        </w:rPr>
        <w:t>8</w:t>
      </w:r>
      <w:r w:rsidRPr="004076EF">
        <w:rPr>
          <w:rFonts w:ascii="Comic Sans MS" w:hAnsi="Comic Sans MS"/>
          <w:spacing w:val="3"/>
        </w:rPr>
        <w:t xml:space="preserve"> </w:t>
      </w:r>
      <w:r w:rsidRPr="004076EF">
        <w:rPr>
          <w:rFonts w:ascii="Comic Sans MS" w:hAnsi="Comic Sans MS"/>
        </w:rPr>
        <w:t>Ν.1599/86)</w:t>
      </w:r>
      <w:r w:rsidRPr="004076EF">
        <w:rPr>
          <w:rFonts w:ascii="Comic Sans MS" w:hAnsi="Comic Sans MS"/>
          <w:spacing w:val="5"/>
        </w:rPr>
        <w:t xml:space="preserve"> </w:t>
      </w:r>
      <w:r w:rsidRPr="004076EF">
        <w:rPr>
          <w:rFonts w:ascii="Comic Sans MS" w:hAnsi="Comic Sans MS"/>
        </w:rPr>
        <w:t>του</w:t>
      </w:r>
      <w:r w:rsidRPr="004076EF">
        <w:rPr>
          <w:rFonts w:ascii="Comic Sans MS" w:hAnsi="Comic Sans MS"/>
          <w:spacing w:val="3"/>
        </w:rPr>
        <w:t xml:space="preserve"> </w:t>
      </w:r>
      <w:r w:rsidRPr="004076EF">
        <w:rPr>
          <w:rFonts w:ascii="Comic Sans MS" w:hAnsi="Comic Sans MS"/>
        </w:rPr>
        <w:t>νόμιμου</w:t>
      </w:r>
      <w:r w:rsidRPr="004076EF">
        <w:rPr>
          <w:rFonts w:ascii="Comic Sans MS" w:hAnsi="Comic Sans MS"/>
          <w:spacing w:val="2"/>
        </w:rPr>
        <w:t xml:space="preserve"> </w:t>
      </w:r>
      <w:r w:rsidRPr="004076EF">
        <w:rPr>
          <w:rFonts w:ascii="Comic Sans MS" w:hAnsi="Comic Sans MS"/>
        </w:rPr>
        <w:t>εκπροσώπου</w:t>
      </w:r>
      <w:r w:rsidRPr="004076EF">
        <w:rPr>
          <w:rFonts w:ascii="Comic Sans MS" w:hAnsi="Comic Sans MS"/>
          <w:spacing w:val="4"/>
        </w:rPr>
        <w:t xml:space="preserve"> </w:t>
      </w:r>
      <w:r w:rsidRPr="004076EF">
        <w:rPr>
          <w:rFonts w:ascii="Comic Sans MS" w:hAnsi="Comic Sans MS"/>
        </w:rPr>
        <w:t>του</w:t>
      </w:r>
      <w:r w:rsidRPr="004076EF">
        <w:rPr>
          <w:rFonts w:ascii="Comic Sans MS" w:hAnsi="Comic Sans MS"/>
          <w:spacing w:val="3"/>
        </w:rPr>
        <w:t xml:space="preserve"> </w:t>
      </w:r>
      <w:r w:rsidRPr="004076EF">
        <w:rPr>
          <w:rFonts w:ascii="Comic Sans MS" w:hAnsi="Comic Sans MS"/>
        </w:rPr>
        <w:t>οικονομικού</w:t>
      </w:r>
      <w:r w:rsidRPr="004076EF">
        <w:rPr>
          <w:rFonts w:ascii="Comic Sans MS" w:hAnsi="Comic Sans MS"/>
          <w:spacing w:val="4"/>
        </w:rPr>
        <w:t xml:space="preserve"> </w:t>
      </w:r>
      <w:r w:rsidRPr="004076EF">
        <w:rPr>
          <w:rFonts w:ascii="Comic Sans MS" w:hAnsi="Comic Sans MS"/>
        </w:rPr>
        <w:t>φορέα,</w:t>
      </w:r>
      <w:r w:rsidRPr="004076EF">
        <w:rPr>
          <w:rFonts w:ascii="Comic Sans MS" w:hAnsi="Comic Sans MS"/>
          <w:spacing w:val="4"/>
        </w:rPr>
        <w:t xml:space="preserve"> </w:t>
      </w:r>
      <w:r w:rsidRPr="004076EF">
        <w:rPr>
          <w:rFonts w:ascii="Comic Sans MS" w:hAnsi="Comic Sans MS"/>
        </w:rPr>
        <w:t>με</w:t>
      </w:r>
      <w:r w:rsidRPr="004076EF">
        <w:rPr>
          <w:rFonts w:ascii="Comic Sans MS" w:hAnsi="Comic Sans MS"/>
          <w:spacing w:val="2"/>
        </w:rPr>
        <w:t xml:space="preserve"> </w:t>
      </w:r>
      <w:r w:rsidRPr="004076EF">
        <w:rPr>
          <w:rFonts w:ascii="Comic Sans MS" w:hAnsi="Comic Sans MS"/>
        </w:rPr>
        <w:t>την</w:t>
      </w:r>
      <w:r w:rsidRPr="004076EF">
        <w:rPr>
          <w:rFonts w:ascii="Comic Sans MS" w:hAnsi="Comic Sans MS"/>
          <w:spacing w:val="3"/>
        </w:rPr>
        <w:t xml:space="preserve"> </w:t>
      </w:r>
      <w:r w:rsidRPr="004076EF">
        <w:rPr>
          <w:rFonts w:ascii="Comic Sans MS" w:hAnsi="Comic Sans MS"/>
        </w:rPr>
        <w:t>οποία</w:t>
      </w:r>
      <w:r w:rsidRPr="004076EF">
        <w:rPr>
          <w:rFonts w:ascii="Comic Sans MS" w:hAnsi="Comic Sans MS"/>
          <w:spacing w:val="4"/>
        </w:rPr>
        <w:t xml:space="preserve"> </w:t>
      </w:r>
      <w:r w:rsidRPr="004076EF">
        <w:rPr>
          <w:rFonts w:ascii="Comic Sans MS" w:hAnsi="Comic Sans MS"/>
        </w:rPr>
        <w:t>θα</w:t>
      </w:r>
      <w:r w:rsidRPr="004076EF">
        <w:rPr>
          <w:rFonts w:ascii="Comic Sans MS" w:hAnsi="Comic Sans MS"/>
          <w:spacing w:val="3"/>
        </w:rPr>
        <w:t xml:space="preserve"> </w:t>
      </w:r>
      <w:r w:rsidRPr="004076EF">
        <w:rPr>
          <w:rFonts w:ascii="Comic Sans MS" w:hAnsi="Comic Sans MS"/>
        </w:rPr>
        <w:t>δηλώνει</w:t>
      </w:r>
      <w:r w:rsidRPr="004076EF">
        <w:rPr>
          <w:rFonts w:ascii="Comic Sans MS" w:hAnsi="Comic Sans MS"/>
          <w:spacing w:val="3"/>
        </w:rPr>
        <w:t xml:space="preserve"> </w:t>
      </w:r>
      <w:r w:rsidRPr="004076EF">
        <w:rPr>
          <w:rFonts w:ascii="Comic Sans MS" w:hAnsi="Comic Sans MS"/>
        </w:rPr>
        <w:t>ότι</w:t>
      </w:r>
    </w:p>
    <w:p w:rsidR="008824BF" w:rsidRPr="004076EF" w:rsidRDefault="008824BF" w:rsidP="008824BF">
      <w:pPr>
        <w:pStyle w:val="a3"/>
        <w:ind w:right="379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«έλαβε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γνώση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όλων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των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όρων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μελέτης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οι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προσφερόμενες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υπηρεσίες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θα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πληρούν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τις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ζητούμενες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τεχνικές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προδιαγραφές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- εγγυήσεις».</w:t>
      </w:r>
    </w:p>
    <w:p w:rsidR="008824BF" w:rsidRPr="004076EF" w:rsidRDefault="008824BF" w:rsidP="008824BF">
      <w:pPr>
        <w:pStyle w:val="a4"/>
        <w:numPr>
          <w:ilvl w:val="0"/>
          <w:numId w:val="2"/>
        </w:numPr>
        <w:tabs>
          <w:tab w:val="left" w:pos="331"/>
        </w:tabs>
        <w:ind w:hanging="210"/>
        <w:rPr>
          <w:rFonts w:ascii="Comic Sans MS" w:hAnsi="Comic Sans MS"/>
        </w:rPr>
      </w:pPr>
      <w:r w:rsidRPr="004076EF">
        <w:rPr>
          <w:rFonts w:ascii="Comic Sans MS" w:hAnsi="Comic Sans MS"/>
        </w:rPr>
        <w:t>Αντίγραφο</w:t>
      </w:r>
      <w:r w:rsidRPr="004076EF">
        <w:rPr>
          <w:rFonts w:ascii="Comic Sans MS" w:hAnsi="Comic Sans MS"/>
          <w:spacing w:val="-3"/>
        </w:rPr>
        <w:t xml:space="preserve"> </w:t>
      </w:r>
      <w:r w:rsidRPr="004076EF">
        <w:rPr>
          <w:rFonts w:ascii="Comic Sans MS" w:hAnsi="Comic Sans MS"/>
        </w:rPr>
        <w:t>των</w:t>
      </w:r>
      <w:r w:rsidRPr="004076EF">
        <w:rPr>
          <w:rFonts w:ascii="Comic Sans MS" w:hAnsi="Comic Sans MS"/>
          <w:spacing w:val="-4"/>
        </w:rPr>
        <w:t xml:space="preserve"> </w:t>
      </w:r>
      <w:r w:rsidRPr="004076EF">
        <w:rPr>
          <w:rFonts w:ascii="Comic Sans MS" w:hAnsi="Comic Sans MS"/>
        </w:rPr>
        <w:t>πιστοποιητικών</w:t>
      </w:r>
      <w:r w:rsidRPr="004076EF">
        <w:rPr>
          <w:rFonts w:ascii="Comic Sans MS" w:hAnsi="Comic Sans MS"/>
          <w:spacing w:val="-4"/>
        </w:rPr>
        <w:t xml:space="preserve"> </w:t>
      </w:r>
      <w:r w:rsidRPr="004076EF">
        <w:rPr>
          <w:rFonts w:ascii="Comic Sans MS" w:hAnsi="Comic Sans MS"/>
        </w:rPr>
        <w:t>των</w:t>
      </w:r>
      <w:r w:rsidRPr="004076EF">
        <w:rPr>
          <w:rFonts w:ascii="Comic Sans MS" w:hAnsi="Comic Sans MS"/>
          <w:spacing w:val="-3"/>
        </w:rPr>
        <w:t xml:space="preserve"> </w:t>
      </w:r>
      <w:r w:rsidRPr="004076EF">
        <w:rPr>
          <w:rFonts w:ascii="Comic Sans MS" w:hAnsi="Comic Sans MS"/>
        </w:rPr>
        <w:t>οργάνων</w:t>
      </w:r>
      <w:r w:rsidRPr="004076EF">
        <w:rPr>
          <w:rFonts w:ascii="Comic Sans MS" w:hAnsi="Comic Sans MS"/>
          <w:spacing w:val="-2"/>
        </w:rPr>
        <w:t xml:space="preserve"> </w:t>
      </w:r>
      <w:r w:rsidRPr="004076EF">
        <w:rPr>
          <w:rFonts w:ascii="Comic Sans MS" w:hAnsi="Comic Sans MS"/>
        </w:rPr>
        <w:t>ελέγχου</w:t>
      </w:r>
      <w:r w:rsidRPr="004076EF">
        <w:rPr>
          <w:rFonts w:ascii="Comic Sans MS" w:hAnsi="Comic Sans MS"/>
          <w:spacing w:val="-4"/>
        </w:rPr>
        <w:t xml:space="preserve"> </w:t>
      </w:r>
      <w:r w:rsidRPr="004076EF">
        <w:rPr>
          <w:rFonts w:ascii="Comic Sans MS" w:hAnsi="Comic Sans MS"/>
        </w:rPr>
        <w:t>θα</w:t>
      </w:r>
      <w:r w:rsidRPr="004076EF">
        <w:rPr>
          <w:rFonts w:ascii="Comic Sans MS" w:hAnsi="Comic Sans MS"/>
          <w:spacing w:val="-2"/>
        </w:rPr>
        <w:t xml:space="preserve"> </w:t>
      </w:r>
      <w:r w:rsidRPr="004076EF">
        <w:rPr>
          <w:rFonts w:ascii="Comic Sans MS" w:hAnsi="Comic Sans MS"/>
        </w:rPr>
        <w:t>χρησιμοποιηθούν.</w:t>
      </w:r>
    </w:p>
    <w:p w:rsidR="008824BF" w:rsidRPr="004076EF" w:rsidRDefault="008824BF" w:rsidP="008824BF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8824BF" w:rsidRPr="004076EF" w:rsidRDefault="008824BF" w:rsidP="008824BF">
      <w:pPr>
        <w:pStyle w:val="a3"/>
        <w:spacing w:line="217" w:lineRule="exact"/>
        <w:ind w:left="481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pacing w:val="-1"/>
          <w:w w:val="115"/>
          <w:sz w:val="22"/>
          <w:szCs w:val="22"/>
        </w:rPr>
        <w:t>ΕΜΠΕΙΡΙΑ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ΑΝΑΔΟΧΟΥ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/</w:t>
      </w:r>
      <w:r w:rsidRPr="004076EF">
        <w:rPr>
          <w:rFonts w:ascii="Comic Sans MS" w:hAnsi="Comic Sans MS"/>
          <w:spacing w:val="-12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ΠΙΣΤΟΠΟΙΗΤΙΚΑ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ΕΤΑΙΡΕΙΑΣ</w:t>
      </w:r>
    </w:p>
    <w:p w:rsidR="008824BF" w:rsidRPr="004076EF" w:rsidRDefault="008824BF" w:rsidP="008824BF">
      <w:pPr>
        <w:pStyle w:val="a3"/>
        <w:spacing w:before="2"/>
        <w:ind w:right="355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Οι υποψήφιοι απαιτείται να διαθέτουν κατάλληλο εξοπλισμό διακριβωμένο από διαπιστευμένο εργαστήριο για τον έλεγχο των</w:t>
      </w:r>
      <w:r w:rsidRPr="004076EF">
        <w:rPr>
          <w:rFonts w:ascii="Comic Sans MS" w:hAnsi="Comic Sans MS"/>
          <w:spacing w:val="-5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εγκαταστάσεων.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Αντίγραφο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των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πιστοποιητικών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των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οργάνων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ελέγχου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θα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κατατεθούν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στο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φάκελο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δικαιολογητικών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συμμετοχής.</w:t>
      </w:r>
    </w:p>
    <w:p w:rsidR="008824BF" w:rsidRDefault="008824BF" w:rsidP="008824BF">
      <w:pPr>
        <w:pStyle w:val="a3"/>
        <w:spacing w:line="216" w:lineRule="exact"/>
        <w:jc w:val="both"/>
        <w:rPr>
          <w:rFonts w:ascii="Comic Sans MS" w:hAnsi="Comic Sans MS"/>
          <w:sz w:val="22"/>
          <w:szCs w:val="22"/>
        </w:rPr>
      </w:pPr>
    </w:p>
    <w:p w:rsidR="008824BF" w:rsidRPr="004076EF" w:rsidRDefault="008824BF" w:rsidP="008824BF">
      <w:pPr>
        <w:pStyle w:val="a3"/>
        <w:spacing w:line="216" w:lineRule="exact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απόδειξη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των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παραπάνω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οι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οικονομικοί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φορείς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οφείλουν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να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υποβάλλουν:</w:t>
      </w:r>
    </w:p>
    <w:p w:rsidR="008824BF" w:rsidRPr="004076EF" w:rsidRDefault="008824BF" w:rsidP="000E12E0">
      <w:pPr>
        <w:pStyle w:val="a4"/>
        <w:numPr>
          <w:ilvl w:val="0"/>
          <w:numId w:val="7"/>
        </w:numPr>
        <w:tabs>
          <w:tab w:val="left" w:pos="722"/>
        </w:tabs>
        <w:spacing w:before="1"/>
        <w:ind w:right="354"/>
        <w:rPr>
          <w:rFonts w:ascii="Comic Sans MS" w:hAnsi="Comic Sans MS"/>
        </w:rPr>
      </w:pPr>
      <w:r w:rsidRPr="004076EF">
        <w:rPr>
          <w:rFonts w:ascii="Comic Sans MS" w:hAnsi="Comic Sans MS"/>
        </w:rPr>
        <w:t>πιστοποιητικό/βεβαίωση του οικείου επιμελητηρίου με το οποίο να πιστοποιείται η εγγραφή τους σε αυτό και το ειδικό</w:t>
      </w:r>
      <w:r w:rsidRPr="004076EF">
        <w:rPr>
          <w:rFonts w:ascii="Comic Sans MS" w:hAnsi="Comic Sans MS"/>
          <w:spacing w:val="-54"/>
        </w:rPr>
        <w:t xml:space="preserve"> </w:t>
      </w:r>
      <w:r>
        <w:rPr>
          <w:rFonts w:ascii="Comic Sans MS" w:hAnsi="Comic Sans MS"/>
          <w:spacing w:val="-54"/>
        </w:rPr>
        <w:t xml:space="preserve"> </w:t>
      </w:r>
      <w:r w:rsidRPr="004076EF">
        <w:rPr>
          <w:rFonts w:ascii="Comic Sans MS" w:hAnsi="Comic Sans MS"/>
        </w:rPr>
        <w:t>επάγγελμά</w:t>
      </w:r>
      <w:r w:rsidRPr="004076EF">
        <w:rPr>
          <w:rFonts w:ascii="Comic Sans MS" w:hAnsi="Comic Sans MS"/>
          <w:spacing w:val="-1"/>
        </w:rPr>
        <w:t xml:space="preserve"> </w:t>
      </w:r>
      <w:r w:rsidRPr="004076EF">
        <w:rPr>
          <w:rFonts w:ascii="Comic Sans MS" w:hAnsi="Comic Sans MS"/>
        </w:rPr>
        <w:t>τους,</w:t>
      </w:r>
    </w:p>
    <w:p w:rsidR="008824BF" w:rsidRDefault="008824BF">
      <w:pPr>
        <w:jc w:val="both"/>
        <w:rPr>
          <w:rFonts w:ascii="Comic Sans MS" w:hAnsi="Comic Sans MS"/>
        </w:rPr>
      </w:pPr>
    </w:p>
    <w:p w:rsidR="008824BF" w:rsidRPr="000E12E0" w:rsidRDefault="008824BF" w:rsidP="000E12E0">
      <w:pPr>
        <w:pStyle w:val="a3"/>
        <w:numPr>
          <w:ilvl w:val="0"/>
          <w:numId w:val="7"/>
        </w:numPr>
        <w:spacing w:line="217" w:lineRule="exact"/>
        <w:jc w:val="both"/>
        <w:rPr>
          <w:rFonts w:ascii="Comic Sans MS" w:hAnsi="Comic Sans MS"/>
          <w:sz w:val="22"/>
          <w:szCs w:val="22"/>
        </w:rPr>
      </w:pPr>
      <w:r w:rsidRPr="000E12E0">
        <w:rPr>
          <w:rFonts w:ascii="Comic Sans MS" w:hAnsi="Comic Sans MS"/>
          <w:sz w:val="22"/>
          <w:szCs w:val="22"/>
        </w:rPr>
        <w:t>υπεύθυνη δήλωση όπου θα αναφέρονται τα στοιχεία του προσώπου που θα υπογράφει την εκάστοτε ή και όλες τις</w:t>
      </w:r>
      <w:r w:rsidRPr="000E12E0">
        <w:rPr>
          <w:rFonts w:ascii="Comic Sans MS" w:hAnsi="Comic Sans MS"/>
        </w:rPr>
        <w:t xml:space="preserve"> </w:t>
      </w:r>
      <w:r w:rsidRPr="000E12E0">
        <w:rPr>
          <w:rFonts w:ascii="Comic Sans MS" w:hAnsi="Comic Sans MS"/>
          <w:sz w:val="22"/>
          <w:szCs w:val="22"/>
        </w:rPr>
        <w:t>ΥΔΕ και ο οποίος θα είναι</w:t>
      </w:r>
      <w:r w:rsidRPr="000E12E0">
        <w:rPr>
          <w:rFonts w:ascii="Comic Sans MS" w:hAnsi="Comic Sans MS"/>
          <w:spacing w:val="1"/>
          <w:sz w:val="22"/>
          <w:szCs w:val="22"/>
        </w:rPr>
        <w:t xml:space="preserve"> </w:t>
      </w:r>
      <w:r w:rsidRPr="000E12E0">
        <w:rPr>
          <w:rFonts w:ascii="Comic Sans MS" w:hAnsi="Comic Sans MS"/>
          <w:sz w:val="22"/>
          <w:szCs w:val="22"/>
        </w:rPr>
        <w:t>Ηλεκτρολόγος Μηχανικός ή Μηχανολόγος Μηχανικός ΠΕ ή ΤΕ ή Ηλεκτρολόγος με</w:t>
      </w:r>
      <w:r w:rsidRPr="000E12E0">
        <w:rPr>
          <w:rFonts w:ascii="Comic Sans MS" w:hAnsi="Comic Sans MS"/>
          <w:spacing w:val="1"/>
          <w:sz w:val="22"/>
          <w:szCs w:val="22"/>
        </w:rPr>
        <w:t xml:space="preserve"> </w:t>
      </w:r>
      <w:r w:rsidRPr="000E12E0">
        <w:rPr>
          <w:rFonts w:ascii="Comic Sans MS" w:hAnsi="Comic Sans MS"/>
          <w:sz w:val="22"/>
          <w:szCs w:val="22"/>
        </w:rPr>
        <w:t>άδεια</w:t>
      </w:r>
      <w:r w:rsidRPr="000E12E0">
        <w:rPr>
          <w:rFonts w:ascii="Comic Sans MS" w:hAnsi="Comic Sans MS"/>
          <w:spacing w:val="-1"/>
          <w:sz w:val="22"/>
          <w:szCs w:val="22"/>
        </w:rPr>
        <w:t xml:space="preserve"> </w:t>
      </w:r>
      <w:r w:rsidRPr="000E12E0">
        <w:rPr>
          <w:rFonts w:ascii="Comic Sans MS" w:hAnsi="Comic Sans MS"/>
          <w:sz w:val="22"/>
          <w:szCs w:val="22"/>
        </w:rPr>
        <w:t>Εγκαταστάτη</w:t>
      </w:r>
      <w:r w:rsidRPr="000E12E0">
        <w:rPr>
          <w:rFonts w:ascii="Comic Sans MS" w:hAnsi="Comic Sans MS"/>
          <w:spacing w:val="-1"/>
          <w:sz w:val="22"/>
          <w:szCs w:val="22"/>
        </w:rPr>
        <w:t xml:space="preserve"> </w:t>
      </w:r>
      <w:r w:rsidR="000E12E0" w:rsidRPr="000E12E0">
        <w:rPr>
          <w:rFonts w:ascii="Comic Sans MS" w:hAnsi="Comic Sans MS"/>
          <w:sz w:val="22"/>
          <w:szCs w:val="22"/>
        </w:rPr>
        <w:t xml:space="preserve">ηλεκτρολόγου </w:t>
      </w:r>
      <w:r w:rsidRPr="000E12E0">
        <w:rPr>
          <w:rFonts w:ascii="Comic Sans MS" w:hAnsi="Comic Sans MS"/>
          <w:sz w:val="22"/>
          <w:szCs w:val="22"/>
        </w:rPr>
        <w:t>(σύμφωνα με</w:t>
      </w:r>
      <w:r w:rsidRPr="000E12E0">
        <w:rPr>
          <w:rFonts w:ascii="Comic Sans MS" w:hAnsi="Comic Sans MS"/>
          <w:spacing w:val="-2"/>
          <w:sz w:val="22"/>
          <w:szCs w:val="22"/>
        </w:rPr>
        <w:t xml:space="preserve"> </w:t>
      </w:r>
      <w:r w:rsidRPr="000E12E0">
        <w:rPr>
          <w:rFonts w:ascii="Comic Sans MS" w:hAnsi="Comic Sans MS"/>
          <w:sz w:val="22"/>
          <w:szCs w:val="22"/>
        </w:rPr>
        <w:t>το</w:t>
      </w:r>
      <w:r w:rsidRPr="000E12E0">
        <w:rPr>
          <w:rFonts w:ascii="Comic Sans MS" w:hAnsi="Comic Sans MS"/>
          <w:spacing w:val="-1"/>
          <w:sz w:val="22"/>
          <w:szCs w:val="22"/>
        </w:rPr>
        <w:t xml:space="preserve"> </w:t>
      </w:r>
      <w:r w:rsidRPr="000E12E0">
        <w:rPr>
          <w:rFonts w:ascii="Comic Sans MS" w:hAnsi="Comic Sans MS"/>
          <w:sz w:val="22"/>
          <w:szCs w:val="22"/>
        </w:rPr>
        <w:t>ΠΔ</w:t>
      </w:r>
      <w:r w:rsidRPr="000E12E0">
        <w:rPr>
          <w:rFonts w:ascii="Comic Sans MS" w:hAnsi="Comic Sans MS"/>
          <w:spacing w:val="-3"/>
          <w:sz w:val="22"/>
          <w:szCs w:val="22"/>
        </w:rPr>
        <w:t xml:space="preserve"> </w:t>
      </w:r>
      <w:r w:rsidRPr="000E12E0">
        <w:rPr>
          <w:rFonts w:ascii="Comic Sans MS" w:hAnsi="Comic Sans MS"/>
        </w:rPr>
        <w:t xml:space="preserve">108/2013) </w:t>
      </w:r>
      <w:r w:rsidR="004F24EF" w:rsidRPr="000E12E0">
        <w:rPr>
          <w:rFonts w:ascii="Comic Sans MS" w:hAnsi="Comic Sans MS"/>
          <w:sz w:val="22"/>
          <w:szCs w:val="22"/>
        </w:rPr>
        <w:t>με δικαίωμα αντίστοιχης υπογραφής</w:t>
      </w:r>
      <w:r w:rsidR="004F24EF" w:rsidRPr="000E12E0">
        <w:rPr>
          <w:rFonts w:ascii="Comic Sans MS" w:hAnsi="Comic Sans MS"/>
        </w:rPr>
        <w:t xml:space="preserve"> </w:t>
      </w:r>
      <w:r w:rsidRPr="000E12E0">
        <w:rPr>
          <w:rFonts w:ascii="Comic Sans MS" w:hAnsi="Comic Sans MS"/>
          <w:sz w:val="22"/>
          <w:szCs w:val="22"/>
        </w:rPr>
        <w:t>σύμφωνα με τις κείμενες διατάξεις.</w:t>
      </w:r>
    </w:p>
    <w:p w:rsidR="000E12E0" w:rsidRPr="000E12E0" w:rsidRDefault="000E12E0" w:rsidP="000E12E0">
      <w:pPr>
        <w:pStyle w:val="a4"/>
        <w:rPr>
          <w:rFonts w:ascii="Comic Sans MS" w:hAnsi="Comic Sans MS"/>
        </w:rPr>
      </w:pPr>
    </w:p>
    <w:p w:rsidR="008824BF" w:rsidRPr="00707A4A" w:rsidRDefault="008824BF" w:rsidP="000E12E0">
      <w:pPr>
        <w:pStyle w:val="a4"/>
        <w:numPr>
          <w:ilvl w:val="0"/>
          <w:numId w:val="7"/>
        </w:numPr>
        <w:tabs>
          <w:tab w:val="left" w:pos="722"/>
        </w:tabs>
        <w:ind w:right="354"/>
        <w:rPr>
          <w:rFonts w:ascii="Comic Sans MS" w:hAnsi="Comic Sans MS"/>
        </w:rPr>
      </w:pPr>
      <w:r w:rsidRPr="004076EF">
        <w:rPr>
          <w:rFonts w:ascii="Comic Sans MS" w:hAnsi="Comic Sans MS"/>
        </w:rPr>
        <w:t>Υπεύθυνη δήλωση ότι οι προς εκτέλεση υπηρεσίες θα συμφωνούν πλήρως με τις τεχνικές προδιαγραφές ΕΛΟΤ 60364</w:t>
      </w:r>
      <w:r w:rsidRPr="004076EF">
        <w:rPr>
          <w:rFonts w:ascii="Comic Sans MS" w:hAnsi="Comic Sans MS"/>
          <w:spacing w:val="1"/>
        </w:rPr>
        <w:t xml:space="preserve"> </w:t>
      </w:r>
      <w:r w:rsidRPr="004076EF">
        <w:rPr>
          <w:rFonts w:ascii="Comic Sans MS" w:hAnsi="Comic Sans MS"/>
        </w:rPr>
        <w:t>ή ΚΕΗΕ, ότι διαθέτει τον απαραίτητο εξοπλισμό, την εξειδικευμένη τεχνογνωσία και το επαρκές και κατάλληλο προσωπικό για</w:t>
      </w:r>
      <w:r w:rsidRPr="004076EF">
        <w:rPr>
          <w:rFonts w:ascii="Comic Sans MS" w:hAnsi="Comic Sans MS"/>
          <w:spacing w:val="-54"/>
        </w:rPr>
        <w:t xml:space="preserve"> </w:t>
      </w:r>
      <w:r w:rsidRPr="004076EF">
        <w:rPr>
          <w:rFonts w:ascii="Comic Sans MS" w:hAnsi="Comic Sans MS"/>
        </w:rPr>
        <w:t>την</w:t>
      </w:r>
      <w:r w:rsidRPr="004076EF">
        <w:rPr>
          <w:rFonts w:ascii="Comic Sans MS" w:hAnsi="Comic Sans MS"/>
          <w:spacing w:val="-3"/>
        </w:rPr>
        <w:t xml:space="preserve"> </w:t>
      </w:r>
      <w:r w:rsidRPr="004076EF">
        <w:rPr>
          <w:rFonts w:ascii="Comic Sans MS" w:hAnsi="Comic Sans MS"/>
        </w:rPr>
        <w:t>εκτέλεση</w:t>
      </w:r>
      <w:r w:rsidRPr="004076EF">
        <w:rPr>
          <w:rFonts w:ascii="Comic Sans MS" w:hAnsi="Comic Sans MS"/>
          <w:spacing w:val="-1"/>
        </w:rPr>
        <w:t xml:space="preserve"> </w:t>
      </w:r>
      <w:r w:rsidRPr="004076EF">
        <w:rPr>
          <w:rFonts w:ascii="Comic Sans MS" w:hAnsi="Comic Sans MS"/>
        </w:rPr>
        <w:t>των υπηρεσιών που</w:t>
      </w:r>
      <w:r w:rsidRPr="004076EF">
        <w:rPr>
          <w:rFonts w:ascii="Comic Sans MS" w:hAnsi="Comic Sans MS"/>
          <w:spacing w:val="-1"/>
        </w:rPr>
        <w:t xml:space="preserve"> </w:t>
      </w:r>
      <w:r w:rsidRPr="004076EF">
        <w:rPr>
          <w:rFonts w:ascii="Comic Sans MS" w:hAnsi="Comic Sans MS"/>
        </w:rPr>
        <w:t>του</w:t>
      </w:r>
      <w:r w:rsidRPr="004076EF">
        <w:rPr>
          <w:rFonts w:ascii="Comic Sans MS" w:hAnsi="Comic Sans MS"/>
          <w:spacing w:val="-1"/>
        </w:rPr>
        <w:t xml:space="preserve"> </w:t>
      </w:r>
      <w:r w:rsidRPr="004076EF">
        <w:rPr>
          <w:rFonts w:ascii="Comic Sans MS" w:hAnsi="Comic Sans MS"/>
        </w:rPr>
        <w:t>ανατίθενται.</w:t>
      </w:r>
    </w:p>
    <w:p w:rsidR="008824BF" w:rsidRPr="004076EF" w:rsidRDefault="008824BF" w:rsidP="008824BF">
      <w:pPr>
        <w:pStyle w:val="a4"/>
        <w:numPr>
          <w:ilvl w:val="0"/>
          <w:numId w:val="1"/>
        </w:numPr>
        <w:tabs>
          <w:tab w:val="left" w:pos="722"/>
        </w:tabs>
        <w:spacing w:line="217" w:lineRule="exact"/>
        <w:ind w:left="721"/>
        <w:rPr>
          <w:rFonts w:ascii="Comic Sans MS" w:hAnsi="Comic Sans MS"/>
        </w:rPr>
      </w:pPr>
      <w:r w:rsidRPr="004076EF">
        <w:rPr>
          <w:rFonts w:ascii="Comic Sans MS" w:hAnsi="Comic Sans MS"/>
        </w:rPr>
        <w:t>πιστοποιητικό</w:t>
      </w:r>
      <w:r w:rsidRPr="004076EF">
        <w:rPr>
          <w:rFonts w:ascii="Comic Sans MS" w:hAnsi="Comic Sans MS"/>
          <w:spacing w:val="-5"/>
        </w:rPr>
        <w:t xml:space="preserve"> </w:t>
      </w:r>
      <w:r w:rsidRPr="004076EF">
        <w:rPr>
          <w:rFonts w:ascii="Comic Sans MS" w:hAnsi="Comic Sans MS"/>
        </w:rPr>
        <w:t>διακρίβωσης</w:t>
      </w:r>
      <w:r w:rsidRPr="004076EF">
        <w:rPr>
          <w:rFonts w:ascii="Comic Sans MS" w:hAnsi="Comic Sans MS"/>
          <w:spacing w:val="-6"/>
        </w:rPr>
        <w:t xml:space="preserve"> </w:t>
      </w:r>
      <w:r w:rsidRPr="004076EF">
        <w:rPr>
          <w:rFonts w:ascii="Comic Sans MS" w:hAnsi="Comic Sans MS"/>
        </w:rPr>
        <w:t>οργάνου</w:t>
      </w:r>
      <w:r w:rsidRPr="004076EF">
        <w:rPr>
          <w:rFonts w:ascii="Comic Sans MS" w:hAnsi="Comic Sans MS"/>
          <w:spacing w:val="-4"/>
        </w:rPr>
        <w:t xml:space="preserve"> </w:t>
      </w:r>
      <w:r w:rsidRPr="004076EF">
        <w:rPr>
          <w:rFonts w:ascii="Comic Sans MS" w:hAnsi="Comic Sans MS"/>
        </w:rPr>
        <w:t>ελέγχου</w:t>
      </w:r>
    </w:p>
    <w:p w:rsidR="00BF10C0" w:rsidRDefault="00BF10C0">
      <w:pPr>
        <w:jc w:val="both"/>
        <w:rPr>
          <w:rFonts w:ascii="Comic Sans MS" w:hAnsi="Comic Sans MS"/>
        </w:rPr>
      </w:pPr>
    </w:p>
    <w:p w:rsidR="00BF10C0" w:rsidRPr="004076EF" w:rsidRDefault="00BF10C0" w:rsidP="00BF10C0">
      <w:pPr>
        <w:pStyle w:val="a3"/>
        <w:ind w:right="352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Τα πιστοποιητικά θα πρέπει να είναι σε ισχύ τόσο κατά τη διάρκεια υποβολής προσφοράς, όσο και κατά τη διάρκεια της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σύμβασης.</w:t>
      </w:r>
    </w:p>
    <w:p w:rsidR="00BF10C0" w:rsidRPr="004076EF" w:rsidRDefault="00BF10C0" w:rsidP="00BF10C0">
      <w:pPr>
        <w:pStyle w:val="a3"/>
        <w:ind w:left="481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0"/>
          <w:sz w:val="22"/>
          <w:szCs w:val="22"/>
        </w:rPr>
        <w:lastRenderedPageBreak/>
        <w:t>ΥΠΟΧΡΕΩΣΕΙΣ</w:t>
      </w:r>
      <w:r w:rsidRPr="004076EF">
        <w:rPr>
          <w:rFonts w:ascii="Comic Sans MS" w:hAnsi="Comic Sans MS"/>
          <w:spacing w:val="27"/>
          <w:w w:val="110"/>
          <w:sz w:val="22"/>
          <w:szCs w:val="22"/>
        </w:rPr>
        <w:t xml:space="preserve"> </w:t>
      </w:r>
      <w:r w:rsidRPr="004076EF">
        <w:rPr>
          <w:rFonts w:ascii="Comic Sans MS" w:hAnsi="Comic Sans MS"/>
          <w:w w:val="110"/>
          <w:sz w:val="22"/>
          <w:szCs w:val="22"/>
        </w:rPr>
        <w:t>ΥΠΟΨΗΦΙΩΝ</w:t>
      </w:r>
      <w:r w:rsidRPr="004076EF">
        <w:rPr>
          <w:rFonts w:ascii="Comic Sans MS" w:hAnsi="Comic Sans MS"/>
          <w:spacing w:val="27"/>
          <w:w w:val="110"/>
          <w:sz w:val="22"/>
          <w:szCs w:val="22"/>
        </w:rPr>
        <w:t xml:space="preserve"> </w:t>
      </w:r>
      <w:r w:rsidRPr="004076EF">
        <w:rPr>
          <w:rFonts w:ascii="Comic Sans MS" w:hAnsi="Comic Sans MS"/>
          <w:w w:val="110"/>
          <w:sz w:val="22"/>
          <w:szCs w:val="22"/>
        </w:rPr>
        <w:t>ΟΙΚΟΝΟΜΙΚΩΝ</w:t>
      </w:r>
      <w:r w:rsidRPr="004076EF">
        <w:rPr>
          <w:rFonts w:ascii="Comic Sans MS" w:hAnsi="Comic Sans MS"/>
          <w:spacing w:val="28"/>
          <w:w w:val="110"/>
          <w:sz w:val="22"/>
          <w:szCs w:val="22"/>
        </w:rPr>
        <w:t xml:space="preserve"> </w:t>
      </w:r>
      <w:r w:rsidRPr="004076EF">
        <w:rPr>
          <w:rFonts w:ascii="Comic Sans MS" w:hAnsi="Comic Sans MS"/>
          <w:w w:val="110"/>
          <w:sz w:val="22"/>
          <w:szCs w:val="22"/>
        </w:rPr>
        <w:t>ΦΟΡΕΩΝ</w:t>
      </w:r>
    </w:p>
    <w:p w:rsidR="00BF10C0" w:rsidRPr="004076EF" w:rsidRDefault="00BF10C0" w:rsidP="00BF10C0">
      <w:pPr>
        <w:pStyle w:val="a3"/>
        <w:ind w:left="0" w:right="355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Οι υποψήφιοι οφείλουν να συντάξουν την προσφορά τους σύμφωνα με τις τεχνικές προδιαγραφές και τους όρους της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παρούσας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μελέτης.</w:t>
      </w:r>
    </w:p>
    <w:p w:rsidR="00BF10C0" w:rsidRPr="004076EF" w:rsidRDefault="00BF10C0" w:rsidP="00BF10C0">
      <w:pPr>
        <w:pStyle w:val="a3"/>
        <w:ind w:right="357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Η προσφορά των υποψηφίων θα πρέπει να αφορά το σύνολο των υπηρεσιών. Προσφορές που θα περιλαμβάνουν μέρος των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ζητούμενων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θα απορρίπτονται.</w:t>
      </w:r>
    </w:p>
    <w:p w:rsidR="00BF10C0" w:rsidRPr="004076EF" w:rsidRDefault="00BF10C0" w:rsidP="00BF10C0">
      <w:pPr>
        <w:pStyle w:val="a3"/>
        <w:ind w:right="355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Ο υποψήφιος ανάδοχος εφόσον επιθυμεί δύναται να επισκεφτεί τις εγκαταστάσεις για τις οποίες θα ζητηθεί η σύνταξη ΥΔΕ.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 την συμμετοχή του στην ανάθεση επιβεβαιώνει και αποδέχεται ότι έλαβε γνώση της υφιστάμενης κατάστασης των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ηλεκτρολογικών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εγκαταστάσεων και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των ιδιαίτερων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συνθηκών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των χώρων.</w:t>
      </w:r>
    </w:p>
    <w:p w:rsidR="00BF10C0" w:rsidRPr="004076EF" w:rsidRDefault="00BF10C0" w:rsidP="00BF10C0">
      <w:pPr>
        <w:pStyle w:val="a3"/>
        <w:spacing w:before="11"/>
        <w:ind w:left="0"/>
        <w:rPr>
          <w:rFonts w:ascii="Comic Sans MS" w:hAnsi="Comic Sans MS"/>
          <w:sz w:val="22"/>
          <w:szCs w:val="22"/>
        </w:rPr>
      </w:pPr>
    </w:p>
    <w:p w:rsidR="00BF10C0" w:rsidRPr="004076EF" w:rsidRDefault="00BF10C0" w:rsidP="00BF10C0">
      <w:pPr>
        <w:pStyle w:val="a3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7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7ο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Τροποποίηση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της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σύμβασης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κατά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τη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διάρκειά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της</w:t>
      </w:r>
    </w:p>
    <w:p w:rsidR="00BF10C0" w:rsidRDefault="00BF10C0" w:rsidP="00BF10C0">
      <w:pPr>
        <w:pStyle w:val="a3"/>
        <w:spacing w:before="1"/>
        <w:ind w:right="374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Η σύμβαση μπορεί να τροποποιείται κατά τη διάρκειά της χωρίς να απαιτείται νέα διαδικασία σύναψης σύμβασης, μόνο με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όρους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τις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προϋποθέσεις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άρθρου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132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Ν.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4412/16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κατόπιν γνωμοδότησης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αρμοδίου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οργάνου.</w:t>
      </w:r>
    </w:p>
    <w:p w:rsidR="00BF10C0" w:rsidRPr="004076EF" w:rsidRDefault="00BF10C0" w:rsidP="00BF10C0">
      <w:pPr>
        <w:pStyle w:val="a3"/>
        <w:spacing w:before="1"/>
        <w:ind w:right="374"/>
        <w:jc w:val="both"/>
        <w:rPr>
          <w:rFonts w:ascii="Comic Sans MS" w:hAnsi="Comic Sans MS"/>
          <w:sz w:val="22"/>
          <w:szCs w:val="22"/>
        </w:rPr>
      </w:pPr>
    </w:p>
    <w:p w:rsidR="00BF10C0" w:rsidRPr="004076EF" w:rsidRDefault="00BF10C0" w:rsidP="00BF10C0">
      <w:pPr>
        <w:pStyle w:val="a3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pacing w:val="-1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8ο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Παρακολούθηση</w:t>
      </w:r>
      <w:r w:rsidRPr="004076EF">
        <w:rPr>
          <w:rFonts w:ascii="Comic Sans MS" w:hAnsi="Comic Sans MS"/>
          <w:spacing w:val="-10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της</w:t>
      </w:r>
      <w:r w:rsidRPr="004076EF">
        <w:rPr>
          <w:rFonts w:ascii="Comic Sans MS" w:hAnsi="Comic Sans MS"/>
          <w:spacing w:val="-12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σύμβασης</w:t>
      </w:r>
      <w:r w:rsidRPr="004076EF">
        <w:rPr>
          <w:rFonts w:ascii="Comic Sans MS" w:hAnsi="Comic Sans MS"/>
          <w:spacing w:val="-12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–</w:t>
      </w:r>
      <w:r w:rsidRPr="004076EF">
        <w:rPr>
          <w:rFonts w:ascii="Comic Sans MS" w:hAnsi="Comic Sans MS"/>
          <w:spacing w:val="-13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παραλαβή</w:t>
      </w:r>
    </w:p>
    <w:p w:rsidR="00BF10C0" w:rsidRDefault="00BF10C0" w:rsidP="00BF10C0">
      <w:pPr>
        <w:pStyle w:val="a3"/>
        <w:spacing w:before="1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Η</w:t>
      </w:r>
      <w:r w:rsidRPr="004076EF">
        <w:rPr>
          <w:rFonts w:ascii="Comic Sans MS" w:hAnsi="Comic Sans MS"/>
          <w:spacing w:val="3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παρακολούθηση</w:t>
      </w:r>
      <w:r w:rsidRPr="004076EF">
        <w:rPr>
          <w:rFonts w:ascii="Comic Sans MS" w:hAnsi="Comic Sans MS"/>
          <w:spacing w:val="3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3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εκτέλεσης</w:t>
      </w:r>
      <w:r w:rsidRPr="004076EF">
        <w:rPr>
          <w:rFonts w:ascii="Comic Sans MS" w:hAnsi="Comic Sans MS"/>
          <w:spacing w:val="3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3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</w:t>
      </w:r>
      <w:r w:rsidRPr="004076EF">
        <w:rPr>
          <w:rFonts w:ascii="Comic Sans MS" w:hAnsi="Comic Sans MS"/>
          <w:spacing w:val="3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υπηρεσίας</w:t>
      </w:r>
      <w:r w:rsidRPr="004076EF">
        <w:rPr>
          <w:rFonts w:ascii="Comic Sans MS" w:hAnsi="Comic Sans MS"/>
          <w:spacing w:val="3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3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διοίκησης</w:t>
      </w:r>
      <w:r w:rsidRPr="004076EF">
        <w:rPr>
          <w:rFonts w:ascii="Comic Sans MS" w:hAnsi="Comic Sans MS"/>
          <w:spacing w:val="3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αυτής</w:t>
      </w:r>
      <w:r w:rsidRPr="004076EF">
        <w:rPr>
          <w:rFonts w:ascii="Comic Sans MS" w:hAnsi="Comic Sans MS"/>
          <w:spacing w:val="3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διενεργείται</w:t>
      </w:r>
      <w:r w:rsidRPr="004076EF">
        <w:rPr>
          <w:rFonts w:ascii="Comic Sans MS" w:hAnsi="Comic Sans MS"/>
          <w:spacing w:val="3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από</w:t>
      </w:r>
      <w:r w:rsidRPr="004076EF">
        <w:rPr>
          <w:rFonts w:ascii="Comic Sans MS" w:hAnsi="Comic Sans MS"/>
          <w:spacing w:val="3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3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καθ’</w:t>
      </w:r>
      <w:r w:rsidRPr="004076EF">
        <w:rPr>
          <w:rFonts w:ascii="Comic Sans MS" w:hAnsi="Comic Sans MS"/>
          <w:spacing w:val="3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ύλη</w:t>
      </w:r>
      <w:r w:rsidRPr="004076EF">
        <w:rPr>
          <w:rFonts w:ascii="Comic Sans MS" w:hAnsi="Comic Sans MS"/>
          <w:spacing w:val="3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αρμόδια</w:t>
      </w:r>
      <w:r>
        <w:rPr>
          <w:rFonts w:ascii="Comic Sans MS" w:hAnsi="Comic Sans MS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υπηρεσία.</w:t>
      </w:r>
    </w:p>
    <w:p w:rsidR="009C1FFE" w:rsidRPr="004076EF" w:rsidRDefault="000F2684">
      <w:pPr>
        <w:pStyle w:val="a3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Η</w:t>
      </w:r>
      <w:r w:rsidRPr="004076EF">
        <w:rPr>
          <w:rFonts w:ascii="Comic Sans MS" w:hAnsi="Comic Sans MS"/>
          <w:spacing w:val="1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παραλαβή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των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παρεχόμενων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υλικών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υπηρεσιών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γίνεται</w:t>
      </w:r>
      <w:r w:rsidRPr="004076EF">
        <w:rPr>
          <w:rFonts w:ascii="Comic Sans MS" w:hAnsi="Comic Sans MS"/>
          <w:spacing w:val="1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από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επιτροπή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παραλαβής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που</w:t>
      </w:r>
      <w:r w:rsidRPr="004076EF">
        <w:rPr>
          <w:rFonts w:ascii="Comic Sans MS" w:hAnsi="Comic Sans MS"/>
          <w:spacing w:val="1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έχει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συγκροτηθεί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σύμφωνα</w:t>
      </w:r>
      <w:r w:rsidRPr="004076EF">
        <w:rPr>
          <w:rFonts w:ascii="Comic Sans MS" w:hAnsi="Comic Sans MS"/>
          <w:spacing w:val="1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-53"/>
          <w:sz w:val="22"/>
          <w:szCs w:val="22"/>
        </w:rPr>
        <w:t xml:space="preserve"> </w:t>
      </w:r>
      <w:r w:rsidR="00C53322">
        <w:rPr>
          <w:rFonts w:ascii="Comic Sans MS" w:hAnsi="Comic Sans MS"/>
          <w:spacing w:val="-53"/>
          <w:sz w:val="22"/>
          <w:szCs w:val="22"/>
        </w:rPr>
        <w:t xml:space="preserve">  </w:t>
      </w:r>
      <w:r w:rsidRPr="004076EF">
        <w:rPr>
          <w:rFonts w:ascii="Comic Sans MS" w:hAnsi="Comic Sans MS"/>
          <w:sz w:val="22"/>
          <w:szCs w:val="22"/>
        </w:rPr>
        <w:t>άρθρο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2</w:t>
      </w:r>
      <w:r w:rsidR="00597326">
        <w:rPr>
          <w:rFonts w:ascii="Comic Sans MS" w:hAnsi="Comic Sans MS"/>
          <w:sz w:val="22"/>
          <w:szCs w:val="22"/>
        </w:rPr>
        <w:t>19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Ν.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4412/16,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όπως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τροποποιήθηκε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ισχύει.</w:t>
      </w:r>
    </w:p>
    <w:p w:rsidR="009C1FFE" w:rsidRPr="004076EF" w:rsidRDefault="009C1FFE">
      <w:pPr>
        <w:pStyle w:val="a3"/>
        <w:spacing w:before="10"/>
        <w:ind w:left="0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spacing w:before="1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pacing w:val="-1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9ο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Κήρυξη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αναδόχου</w:t>
      </w:r>
      <w:r w:rsidRPr="004076EF">
        <w:rPr>
          <w:rFonts w:ascii="Comic Sans MS" w:hAnsi="Comic Sans MS"/>
          <w:spacing w:val="-13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έκπτωτου</w:t>
      </w:r>
    </w:p>
    <w:p w:rsidR="009C1FFE" w:rsidRPr="004076EF" w:rsidRDefault="000F2684">
      <w:pPr>
        <w:pStyle w:val="a3"/>
        <w:spacing w:before="1"/>
        <w:ind w:right="376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O ανάδοχος κηρύσσεται υποχρεωτικά έκπτωτος από την ανάθεση που έγινε στο όνομά του και από κάθε δικαίωμα που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απορρέει από αυτήν με απόφαση του αρμόδιου αποφαινόμενου οργάνου, ύστερα από γνωμοδότηση του αρμοδίου οργάνου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="00707A4A">
        <w:rPr>
          <w:rFonts w:ascii="Comic Sans MS" w:hAnsi="Comic Sans MS"/>
          <w:sz w:val="22"/>
          <w:szCs w:val="22"/>
        </w:rPr>
        <w:t>(α</w:t>
      </w:r>
      <w:r w:rsidRPr="004076EF">
        <w:rPr>
          <w:rFonts w:ascii="Comic Sans MS" w:hAnsi="Comic Sans MS"/>
          <w:sz w:val="22"/>
          <w:szCs w:val="22"/>
        </w:rPr>
        <w:t>ρ.103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Ν.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4782/2021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που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τροποποιεί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proofErr w:type="spellStart"/>
      <w:r w:rsidR="00707A4A">
        <w:rPr>
          <w:rFonts w:ascii="Comic Sans MS" w:hAnsi="Comic Sans MS"/>
          <w:spacing w:val="1"/>
          <w:sz w:val="22"/>
          <w:szCs w:val="22"/>
        </w:rPr>
        <w:t>α</w:t>
      </w:r>
      <w:r w:rsidRPr="004076EF">
        <w:rPr>
          <w:rFonts w:ascii="Comic Sans MS" w:hAnsi="Comic Sans MS"/>
          <w:sz w:val="22"/>
          <w:szCs w:val="22"/>
        </w:rPr>
        <w:t>ρ</w:t>
      </w:r>
      <w:proofErr w:type="spellEnd"/>
      <w:r w:rsidRPr="004076EF">
        <w:rPr>
          <w:rFonts w:ascii="Comic Sans MS" w:hAnsi="Comic Sans MS"/>
          <w:sz w:val="22"/>
          <w:szCs w:val="22"/>
        </w:rPr>
        <w:t>.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203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Ν.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4412/2016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όπως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τροποποιήθηκε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 ισχύει):</w:t>
      </w:r>
    </w:p>
    <w:p w:rsidR="009C1FFE" w:rsidRPr="004076EF" w:rsidRDefault="000F2684">
      <w:pPr>
        <w:pStyle w:val="a3"/>
        <w:spacing w:before="1"/>
        <w:ind w:right="374" w:hanging="1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α) στην περίπτωση της παρ. 7 του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="00707A4A">
        <w:rPr>
          <w:rFonts w:ascii="Comic Sans MS" w:hAnsi="Comic Sans MS"/>
          <w:sz w:val="22"/>
          <w:szCs w:val="22"/>
        </w:rPr>
        <w:t>α</w:t>
      </w:r>
      <w:r w:rsidRPr="004076EF">
        <w:rPr>
          <w:rFonts w:ascii="Comic Sans MS" w:hAnsi="Comic Sans MS"/>
          <w:sz w:val="22"/>
          <w:szCs w:val="22"/>
        </w:rPr>
        <w:t>ρ.105 του Ν.4412/16, όπως τροποποιήθηκε και ισχύει, περί κατακύρωσης και σύναψης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σύμβασης.</w:t>
      </w:r>
    </w:p>
    <w:p w:rsidR="009C1FFE" w:rsidRPr="004076EF" w:rsidRDefault="000F2684">
      <w:pPr>
        <w:pStyle w:val="a3"/>
        <w:ind w:right="375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β) στην περίπτωση που δεν εκπλήρωσε τις υποχρεώσεις του που απορρέουν από τη σύμβαση ή /και δεν συμμορφώθηκε με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τις σχετικές γραπτές εντολές της υπηρεσίας, που είναι σύμφωνες με τη σύμβαση ή τις κείμενες διατάξεις, εντός του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συμφωνημένου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χρόνου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εκτέλεσης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σύμβασης.</w:t>
      </w:r>
    </w:p>
    <w:p w:rsidR="009C1FFE" w:rsidRPr="004076EF" w:rsidRDefault="000F2684">
      <w:pPr>
        <w:pStyle w:val="a3"/>
        <w:ind w:right="348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γ)</w:t>
      </w:r>
      <w:r w:rsidRPr="004076EF">
        <w:rPr>
          <w:rFonts w:ascii="Comic Sans MS" w:hAnsi="Comic Sans MS"/>
          <w:spacing w:val="1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στην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περίπτωση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δημόσιας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υπηρεσιών,</w:t>
      </w:r>
      <w:r w:rsidRPr="004076EF">
        <w:rPr>
          <w:rFonts w:ascii="Comic Sans MS" w:hAnsi="Comic Sans MS"/>
          <w:spacing w:val="1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εφόσον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δεν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παρείχε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τις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υπηρεσίες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ή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δεν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υπέβαλε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τα</w:t>
      </w:r>
      <w:r w:rsidRPr="004076EF">
        <w:rPr>
          <w:rFonts w:ascii="Comic Sans MS" w:hAnsi="Comic Sans MS"/>
          <w:spacing w:val="1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παραδοτέα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ή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δεν</w:t>
      </w:r>
      <w:r w:rsidR="00707A4A">
        <w:rPr>
          <w:rFonts w:ascii="Comic Sans MS" w:hAnsi="Comic Sans MS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5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προέβη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στην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αντικατάστασή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τους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μέσα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στον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συμβατικό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χρόνο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ή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στον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χρόνο</w:t>
      </w:r>
      <w:r w:rsidRPr="004076EF">
        <w:rPr>
          <w:rFonts w:ascii="Comic Sans MS" w:hAnsi="Comic Sans MS"/>
          <w:spacing w:val="1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παράτασης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που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δόθηκε,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σύμφωνα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τα</w:t>
      </w:r>
      <w:r w:rsidRPr="004076EF">
        <w:rPr>
          <w:rFonts w:ascii="Comic Sans MS" w:hAnsi="Comic Sans MS"/>
          <w:spacing w:val="-53"/>
          <w:sz w:val="22"/>
          <w:szCs w:val="22"/>
        </w:rPr>
        <w:t xml:space="preserve"> </w:t>
      </w:r>
      <w:r w:rsidR="00707A4A">
        <w:rPr>
          <w:rFonts w:ascii="Comic Sans MS" w:hAnsi="Comic Sans MS"/>
          <w:spacing w:val="-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όσα προβλέπονται στο άρθρο 217 περί διάρκειας σύμβασης παροχής υπηρεσίας.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O</w:t>
      </w:r>
      <w:r w:rsidRPr="004076EF">
        <w:rPr>
          <w:rFonts w:ascii="Comic Sans MS" w:hAnsi="Comic Sans MS"/>
          <w:spacing w:val="1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ανάδοχος</w:t>
      </w:r>
      <w:r w:rsidRPr="004076EF">
        <w:rPr>
          <w:rFonts w:ascii="Comic Sans MS" w:hAnsi="Comic Sans MS"/>
          <w:spacing w:val="1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δεν</w:t>
      </w:r>
      <w:r w:rsidRPr="004076EF">
        <w:rPr>
          <w:rFonts w:ascii="Comic Sans MS" w:hAnsi="Comic Sans MS"/>
          <w:spacing w:val="1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κηρύσσεται</w:t>
      </w:r>
      <w:r w:rsidRPr="004076EF">
        <w:rPr>
          <w:rFonts w:ascii="Comic Sans MS" w:hAnsi="Comic Sans MS"/>
          <w:spacing w:val="1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έκπτωτος</w:t>
      </w:r>
      <w:r w:rsidRPr="004076EF">
        <w:rPr>
          <w:rFonts w:ascii="Comic Sans MS" w:hAnsi="Comic Sans MS"/>
          <w:spacing w:val="1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1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λόγους</w:t>
      </w:r>
      <w:r w:rsidRPr="004076EF">
        <w:rPr>
          <w:rFonts w:ascii="Comic Sans MS" w:hAnsi="Comic Sans MS"/>
          <w:spacing w:val="1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που</w:t>
      </w:r>
      <w:r w:rsidRPr="004076EF">
        <w:rPr>
          <w:rFonts w:ascii="Comic Sans MS" w:hAnsi="Comic Sans MS"/>
          <w:spacing w:val="2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αφορούν</w:t>
      </w:r>
      <w:r w:rsidRPr="004076EF">
        <w:rPr>
          <w:rFonts w:ascii="Comic Sans MS" w:hAnsi="Comic Sans MS"/>
          <w:spacing w:val="1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σε</w:t>
      </w:r>
      <w:r w:rsidRPr="004076EF">
        <w:rPr>
          <w:rFonts w:ascii="Comic Sans MS" w:hAnsi="Comic Sans MS"/>
          <w:spacing w:val="1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υπαιτιότητα</w:t>
      </w:r>
      <w:r w:rsidRPr="004076EF">
        <w:rPr>
          <w:rFonts w:ascii="Comic Sans MS" w:hAnsi="Comic Sans MS"/>
          <w:spacing w:val="1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1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φορέα</w:t>
      </w:r>
      <w:r w:rsidRPr="004076EF">
        <w:rPr>
          <w:rFonts w:ascii="Comic Sans MS" w:hAnsi="Comic Sans MS"/>
          <w:spacing w:val="2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εκτέλεσης</w:t>
      </w:r>
      <w:r w:rsidRPr="004076EF">
        <w:rPr>
          <w:rFonts w:ascii="Comic Sans MS" w:hAnsi="Comic Sans MS"/>
          <w:spacing w:val="1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1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</w:t>
      </w:r>
      <w:r w:rsidRPr="004076EF">
        <w:rPr>
          <w:rFonts w:ascii="Comic Sans MS" w:hAnsi="Comic Sans MS"/>
          <w:spacing w:val="18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ή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</w:t>
      </w:r>
      <w:r w:rsidRPr="004076EF">
        <w:rPr>
          <w:rFonts w:ascii="Comic Sans MS" w:hAnsi="Comic Sans MS"/>
          <w:spacing w:val="-53"/>
          <w:sz w:val="22"/>
          <w:szCs w:val="22"/>
        </w:rPr>
        <w:t xml:space="preserve"> </w:t>
      </w:r>
      <w:r w:rsidR="00707A4A">
        <w:rPr>
          <w:rFonts w:ascii="Comic Sans MS" w:hAnsi="Comic Sans MS"/>
          <w:spacing w:val="-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συντρέχουν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λόγοι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ανωτέρας βίας.</w:t>
      </w:r>
    </w:p>
    <w:p w:rsidR="005A15EC" w:rsidRDefault="005A15EC">
      <w:pPr>
        <w:rPr>
          <w:rFonts w:ascii="Comic Sans MS" w:hAnsi="Comic Sans MS"/>
        </w:rPr>
      </w:pPr>
    </w:p>
    <w:p w:rsidR="009C1FFE" w:rsidRPr="004076EF" w:rsidRDefault="000F2684">
      <w:pPr>
        <w:pStyle w:val="a3"/>
        <w:spacing w:before="87" w:line="217" w:lineRule="exact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pacing w:val="-1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10ο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Τρόπος</w:t>
      </w:r>
      <w:r w:rsidRPr="004076EF">
        <w:rPr>
          <w:rFonts w:ascii="Comic Sans MS" w:hAnsi="Comic Sans MS"/>
          <w:spacing w:val="-13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πληρωμής</w:t>
      </w:r>
    </w:p>
    <w:p w:rsidR="009C1FFE" w:rsidRPr="004076EF" w:rsidRDefault="000F2684">
      <w:pPr>
        <w:pStyle w:val="a3"/>
        <w:ind w:right="374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Η πληρωμή της αξίας της υπηρεσίας θα γίνει (</w:t>
      </w:r>
      <w:proofErr w:type="spellStart"/>
      <w:r w:rsidRPr="004076EF">
        <w:rPr>
          <w:rFonts w:ascii="Comic Sans MS" w:hAnsi="Comic Sans MS"/>
          <w:sz w:val="22"/>
          <w:szCs w:val="22"/>
        </w:rPr>
        <w:t>αρ</w:t>
      </w:r>
      <w:proofErr w:type="spellEnd"/>
      <w:r w:rsidRPr="004076EF">
        <w:rPr>
          <w:rFonts w:ascii="Comic Sans MS" w:hAnsi="Comic Sans MS"/>
          <w:sz w:val="22"/>
          <w:szCs w:val="22"/>
        </w:rPr>
        <w:t xml:space="preserve">. 200 Ν. 4412/16, όπως </w:t>
      </w:r>
      <w:r w:rsidRPr="004076EF">
        <w:rPr>
          <w:rFonts w:ascii="Comic Sans MS" w:hAnsi="Comic Sans MS"/>
          <w:sz w:val="22"/>
          <w:szCs w:val="22"/>
        </w:rPr>
        <w:lastRenderedPageBreak/>
        <w:t>τροποποιήθηκε και ισχύει) για το σύνολο της αξίας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κάθε τιμολογίου μετά την οριστική παράδοση της /ων ΥΔΕ από τις αρμόδιες επιτροπές. Η αμοιβή δεν υπόκειται σε καμία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αναθεώρηση για οποιοδήποτε λόγο και αιτία και παραμένει σταθερή και αμετάβλητη καθ’ όλη την διάρκεια ισχύος της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σύμβασης.</w:t>
      </w:r>
    </w:p>
    <w:p w:rsidR="0085099B" w:rsidRDefault="0085099B">
      <w:pPr>
        <w:pStyle w:val="a3"/>
        <w:spacing w:line="217" w:lineRule="exact"/>
        <w:jc w:val="both"/>
        <w:rPr>
          <w:rFonts w:ascii="Comic Sans MS" w:hAnsi="Comic Sans MS"/>
          <w:w w:val="115"/>
          <w:sz w:val="22"/>
          <w:szCs w:val="22"/>
        </w:rPr>
      </w:pPr>
    </w:p>
    <w:p w:rsidR="003A52FD" w:rsidRDefault="003A52FD">
      <w:pPr>
        <w:pStyle w:val="a3"/>
        <w:spacing w:line="217" w:lineRule="exact"/>
        <w:jc w:val="both"/>
        <w:rPr>
          <w:rFonts w:ascii="Comic Sans MS" w:hAnsi="Comic Sans MS"/>
          <w:w w:val="115"/>
          <w:sz w:val="22"/>
          <w:szCs w:val="22"/>
        </w:rPr>
      </w:pPr>
    </w:p>
    <w:p w:rsidR="009C1FFE" w:rsidRPr="004076EF" w:rsidRDefault="000F2684">
      <w:pPr>
        <w:pStyle w:val="a3"/>
        <w:spacing w:line="217" w:lineRule="exact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11ο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Φόροι,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τέλη,</w:t>
      </w:r>
      <w:r w:rsidRPr="004076EF">
        <w:rPr>
          <w:rFonts w:ascii="Comic Sans MS" w:hAnsi="Comic Sans MS"/>
          <w:spacing w:val="-15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κρατήσεις</w:t>
      </w:r>
      <w:r w:rsidRPr="004076EF">
        <w:rPr>
          <w:rFonts w:ascii="Comic Sans MS" w:hAnsi="Comic Sans MS"/>
          <w:spacing w:val="-12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και</w:t>
      </w:r>
      <w:r w:rsidRPr="004076EF">
        <w:rPr>
          <w:rFonts w:ascii="Comic Sans MS" w:hAnsi="Comic Sans MS"/>
          <w:spacing w:val="-12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έξοδα</w:t>
      </w:r>
      <w:r w:rsidRPr="004076EF">
        <w:rPr>
          <w:rFonts w:ascii="Comic Sans MS" w:hAnsi="Comic Sans MS"/>
          <w:spacing w:val="-12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δημοσίευσης</w:t>
      </w:r>
    </w:p>
    <w:p w:rsidR="009C1FFE" w:rsidRDefault="000F2684" w:rsidP="00DC4B58">
      <w:pPr>
        <w:pStyle w:val="a3"/>
        <w:ind w:right="374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Τον ανάδοχο βαρύνουν οι υπέρ τρίτων κρατήσεις ως και κάθε άλλη επιβάρυνση, σύμφωνα με την κείμενη νομοθεσία με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συμπεριλαμβανομένου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ΦΠΑ,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παράδοση της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υπηρεσίας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στον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τόπο και με τον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τρόπο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που προβλέπεται</w:t>
      </w:r>
      <w:r w:rsidRPr="004076EF">
        <w:rPr>
          <w:rFonts w:ascii="Comic Sans MS" w:hAnsi="Comic Sans MS"/>
          <w:spacing w:val="5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στα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έγγραφα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</w:t>
      </w:r>
      <w:r w:rsidR="00DC4B58">
        <w:rPr>
          <w:rFonts w:ascii="Comic Sans MS" w:hAnsi="Comic Sans MS"/>
          <w:sz w:val="22"/>
          <w:szCs w:val="22"/>
        </w:rPr>
        <w:t>.</w:t>
      </w:r>
    </w:p>
    <w:p w:rsidR="00DC4B58" w:rsidRPr="004076EF" w:rsidRDefault="00DC4B58" w:rsidP="00DC4B58">
      <w:pPr>
        <w:pStyle w:val="a3"/>
        <w:ind w:right="374"/>
        <w:jc w:val="both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12ο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Χρόνος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παράδοσης</w:t>
      </w:r>
    </w:p>
    <w:p w:rsidR="009C1FFE" w:rsidRPr="004076EF" w:rsidRDefault="000F2684">
      <w:pPr>
        <w:pStyle w:val="a3"/>
        <w:spacing w:before="1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Διάρκεια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="003A52FD">
        <w:rPr>
          <w:rFonts w:ascii="Comic Sans MS" w:hAnsi="Comic Sans MS"/>
          <w:sz w:val="22"/>
          <w:szCs w:val="22"/>
        </w:rPr>
        <w:t xml:space="preserve"> δώδεκα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="00DC4B58">
        <w:rPr>
          <w:rFonts w:ascii="Comic Sans MS" w:hAnsi="Comic Sans MS"/>
          <w:sz w:val="22"/>
          <w:szCs w:val="22"/>
        </w:rPr>
        <w:t>(</w:t>
      </w:r>
      <w:r w:rsidR="003A52FD">
        <w:rPr>
          <w:rFonts w:ascii="Comic Sans MS" w:hAnsi="Comic Sans MS"/>
          <w:sz w:val="22"/>
          <w:szCs w:val="22"/>
        </w:rPr>
        <w:t>12</w:t>
      </w:r>
      <w:r w:rsidRPr="004076EF">
        <w:rPr>
          <w:rFonts w:ascii="Comic Sans MS" w:hAnsi="Comic Sans MS"/>
          <w:sz w:val="22"/>
          <w:szCs w:val="22"/>
        </w:rPr>
        <w:t>)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="00DC4B58">
        <w:rPr>
          <w:rFonts w:ascii="Comic Sans MS" w:hAnsi="Comic Sans MS"/>
          <w:spacing w:val="-2"/>
          <w:sz w:val="22"/>
          <w:szCs w:val="22"/>
        </w:rPr>
        <w:t>μήνες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από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ανάρτησή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στο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ΚΗΜΔΗΣ.</w:t>
      </w:r>
    </w:p>
    <w:p w:rsidR="009C1FFE" w:rsidRPr="004076EF" w:rsidRDefault="009C1FFE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13ο</w:t>
      </w:r>
      <w:r w:rsidRPr="004076EF">
        <w:rPr>
          <w:rFonts w:ascii="Comic Sans MS" w:hAnsi="Comic Sans MS"/>
          <w:spacing w:val="-16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Ενστάσεις</w:t>
      </w:r>
    </w:p>
    <w:p w:rsidR="009C1FFE" w:rsidRPr="004076EF" w:rsidRDefault="000F2684">
      <w:pPr>
        <w:pStyle w:val="a3"/>
        <w:spacing w:before="1"/>
        <w:ind w:right="374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δημόσιες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συμβάσεις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εκτιμώμενη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αξία</w:t>
      </w:r>
      <w:r w:rsidRPr="004076EF">
        <w:rPr>
          <w:rFonts w:ascii="Comic Sans MS" w:hAnsi="Comic Sans MS"/>
          <w:spacing w:val="17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κατώτερη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ή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ίση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των</w:t>
      </w:r>
      <w:r w:rsidRPr="004076EF">
        <w:rPr>
          <w:rFonts w:ascii="Comic Sans MS" w:hAnsi="Comic Sans MS"/>
          <w:spacing w:val="1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ορίων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άρθρου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118,</w:t>
      </w:r>
      <w:r w:rsidRPr="004076EF">
        <w:rPr>
          <w:rFonts w:ascii="Comic Sans MS" w:hAnsi="Comic Sans MS"/>
          <w:spacing w:val="16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περί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απευθείας</w:t>
      </w:r>
      <w:r w:rsidRPr="004076EF">
        <w:rPr>
          <w:rFonts w:ascii="Comic Sans MS" w:hAnsi="Comic Sans MS"/>
          <w:spacing w:val="15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ανάθεσης,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όποιος</w:t>
      </w:r>
      <w:r w:rsidRPr="004076EF">
        <w:rPr>
          <w:rFonts w:ascii="Comic Sans MS" w:hAnsi="Comic Sans MS"/>
          <w:spacing w:val="-5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έχει έννομο συμφέρον μπορεί να ζητήσει την ακύρωση πράξης ή παράλειψης της αναθέτουσας αρχής και την αναστολή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εκτέλεσης, ενώπιον του Διοικητικού Εφετείου της έδρας της αναθέτουσας αρχής, σύμφωνα με όσα ορίζονται στα άρθρα 45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 xml:space="preserve">έως 46 του </w:t>
      </w:r>
      <w:proofErr w:type="spellStart"/>
      <w:r w:rsidRPr="004076EF">
        <w:rPr>
          <w:rFonts w:ascii="Comic Sans MS" w:hAnsi="Comic Sans MS"/>
          <w:sz w:val="22"/>
          <w:szCs w:val="22"/>
        </w:rPr>
        <w:t>π.δ.</w:t>
      </w:r>
      <w:proofErr w:type="spellEnd"/>
      <w:r w:rsidRPr="004076EF">
        <w:rPr>
          <w:rFonts w:ascii="Comic Sans MS" w:hAnsi="Comic Sans MS"/>
          <w:sz w:val="22"/>
          <w:szCs w:val="22"/>
        </w:rPr>
        <w:t xml:space="preserve"> 18/1989 (Α΄8), το οποίο αποφαίνεται αμετακλήτως χωρίς να επιτρέπεται η προηγούμενη άσκηση άλλης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 xml:space="preserve">ειδικής ή </w:t>
      </w:r>
      <w:proofErr w:type="spellStart"/>
      <w:r w:rsidRPr="004076EF">
        <w:rPr>
          <w:rFonts w:ascii="Comic Sans MS" w:hAnsi="Comic Sans MS"/>
          <w:sz w:val="22"/>
          <w:szCs w:val="22"/>
        </w:rPr>
        <w:t>ενδικοφανούς</w:t>
      </w:r>
      <w:proofErr w:type="spellEnd"/>
      <w:r w:rsidRPr="004076EF">
        <w:rPr>
          <w:rFonts w:ascii="Comic Sans MS" w:hAnsi="Comic Sans MS"/>
          <w:sz w:val="22"/>
          <w:szCs w:val="22"/>
        </w:rPr>
        <w:t xml:space="preserve"> διοικητικής προσφυγής (</w:t>
      </w:r>
      <w:proofErr w:type="spellStart"/>
      <w:r w:rsidRPr="004076EF">
        <w:rPr>
          <w:rFonts w:ascii="Comic Sans MS" w:hAnsi="Comic Sans MS"/>
          <w:sz w:val="22"/>
          <w:szCs w:val="22"/>
        </w:rPr>
        <w:t>άρ</w:t>
      </w:r>
      <w:proofErr w:type="spellEnd"/>
      <w:r w:rsidRPr="004076EF">
        <w:rPr>
          <w:rFonts w:ascii="Comic Sans MS" w:hAnsi="Comic Sans MS"/>
          <w:sz w:val="22"/>
          <w:szCs w:val="22"/>
        </w:rPr>
        <w:t xml:space="preserve">. 55 του Ν. 4782/2021 που τροποποιεί το </w:t>
      </w:r>
      <w:proofErr w:type="spellStart"/>
      <w:r w:rsidRPr="004076EF">
        <w:rPr>
          <w:rFonts w:ascii="Comic Sans MS" w:hAnsi="Comic Sans MS"/>
          <w:sz w:val="22"/>
          <w:szCs w:val="22"/>
        </w:rPr>
        <w:t>άρ</w:t>
      </w:r>
      <w:proofErr w:type="spellEnd"/>
      <w:r w:rsidRPr="004076EF">
        <w:rPr>
          <w:rFonts w:ascii="Comic Sans MS" w:hAnsi="Comic Sans MS"/>
          <w:sz w:val="22"/>
          <w:szCs w:val="22"/>
        </w:rPr>
        <w:t>. 127 του Ν. 4412/2016 όπως</w:t>
      </w:r>
      <w:r w:rsidRPr="004076EF">
        <w:rPr>
          <w:rFonts w:ascii="Comic Sans MS" w:hAnsi="Comic Sans MS"/>
          <w:spacing w:val="-5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τροποποιήθηκε</w:t>
      </w:r>
      <w:r w:rsidRPr="004076EF">
        <w:rPr>
          <w:rFonts w:ascii="Comic Sans MS" w:hAnsi="Comic Sans MS"/>
          <w:spacing w:val="1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1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ισχύει).</w:t>
      </w:r>
      <w:r w:rsidRPr="004076EF">
        <w:rPr>
          <w:rFonts w:ascii="Comic Sans MS" w:hAnsi="Comic Sans MS"/>
          <w:spacing w:val="1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</w:t>
      </w:r>
      <w:r w:rsidRPr="004076EF">
        <w:rPr>
          <w:rFonts w:ascii="Comic Sans MS" w:hAnsi="Comic Sans MS"/>
          <w:spacing w:val="1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παράβολο</w:t>
      </w:r>
      <w:r w:rsidRPr="004076EF">
        <w:rPr>
          <w:rFonts w:ascii="Comic Sans MS" w:hAnsi="Comic Sans MS"/>
          <w:spacing w:val="1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για</w:t>
      </w:r>
      <w:r w:rsidRPr="004076EF">
        <w:rPr>
          <w:rFonts w:ascii="Comic Sans MS" w:hAnsi="Comic Sans MS"/>
          <w:spacing w:val="1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την</w:t>
      </w:r>
      <w:r w:rsidRPr="004076EF">
        <w:rPr>
          <w:rFonts w:ascii="Comic Sans MS" w:hAnsi="Comic Sans MS"/>
          <w:spacing w:val="1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άσκηση</w:t>
      </w:r>
      <w:r w:rsidRPr="004076EF">
        <w:rPr>
          <w:rFonts w:ascii="Comic Sans MS" w:hAnsi="Comic Sans MS"/>
          <w:spacing w:val="1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1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αίτησης</w:t>
      </w:r>
      <w:r w:rsidRPr="004076EF">
        <w:rPr>
          <w:rFonts w:ascii="Comic Sans MS" w:hAnsi="Comic Sans MS"/>
          <w:spacing w:val="1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ακύρωσης</w:t>
      </w:r>
      <w:r w:rsidRPr="004076EF">
        <w:rPr>
          <w:rFonts w:ascii="Comic Sans MS" w:hAnsi="Comic Sans MS"/>
          <w:spacing w:val="1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και</w:t>
      </w:r>
      <w:r w:rsidRPr="004076EF">
        <w:rPr>
          <w:rFonts w:ascii="Comic Sans MS" w:hAnsi="Comic Sans MS"/>
          <w:spacing w:val="1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1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αίτησης</w:t>
      </w:r>
      <w:r w:rsidRPr="004076EF">
        <w:rPr>
          <w:rFonts w:ascii="Comic Sans MS" w:hAnsi="Comic Sans MS"/>
          <w:spacing w:val="1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αναστολής</w:t>
      </w:r>
      <w:r w:rsidRPr="004076EF">
        <w:rPr>
          <w:rFonts w:ascii="Comic Sans MS" w:hAnsi="Comic Sans MS"/>
          <w:spacing w:val="10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ορίζεται</w:t>
      </w:r>
      <w:r w:rsidRPr="004076EF">
        <w:rPr>
          <w:rFonts w:ascii="Comic Sans MS" w:hAnsi="Comic Sans MS"/>
          <w:spacing w:val="1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ίσο</w:t>
      </w:r>
      <w:r w:rsidRPr="004076EF">
        <w:rPr>
          <w:rFonts w:ascii="Comic Sans MS" w:hAnsi="Comic Sans MS"/>
          <w:spacing w:val="9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-5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πέντε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τοις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εκατό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(5%)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επί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εκτιμώμενης αξίας</w:t>
      </w:r>
      <w:r w:rsidRPr="004076EF">
        <w:rPr>
          <w:rFonts w:ascii="Comic Sans MS" w:hAnsi="Comic Sans MS"/>
          <w:spacing w:val="-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της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σύμβασης.</w:t>
      </w:r>
    </w:p>
    <w:p w:rsidR="009C1FFE" w:rsidRPr="004076EF" w:rsidRDefault="009C1FFE">
      <w:pPr>
        <w:pStyle w:val="a3"/>
        <w:spacing w:before="11"/>
        <w:ind w:left="0"/>
        <w:rPr>
          <w:rFonts w:ascii="Comic Sans MS" w:hAnsi="Comic Sans MS"/>
          <w:sz w:val="22"/>
          <w:szCs w:val="22"/>
        </w:rPr>
      </w:pPr>
    </w:p>
    <w:p w:rsidR="009C1FFE" w:rsidRPr="004076EF" w:rsidRDefault="000F2684">
      <w:pPr>
        <w:pStyle w:val="a3"/>
        <w:spacing w:before="1" w:line="217" w:lineRule="exact"/>
        <w:ind w:left="155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pacing w:val="-1"/>
          <w:w w:val="115"/>
          <w:sz w:val="22"/>
          <w:szCs w:val="22"/>
        </w:rPr>
        <w:t>Άρθρο</w:t>
      </w:r>
      <w:r w:rsidRPr="004076EF">
        <w:rPr>
          <w:rFonts w:ascii="Comic Sans MS" w:hAnsi="Comic Sans MS"/>
          <w:spacing w:val="-14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14ο</w:t>
      </w:r>
      <w:r w:rsidRPr="004076EF">
        <w:rPr>
          <w:rFonts w:ascii="Comic Sans MS" w:hAnsi="Comic Sans MS"/>
          <w:spacing w:val="-13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spacing w:val="-1"/>
          <w:w w:val="115"/>
          <w:sz w:val="22"/>
          <w:szCs w:val="22"/>
        </w:rPr>
        <w:t>Υποχρεώσεις</w:t>
      </w:r>
      <w:r w:rsidRPr="004076EF">
        <w:rPr>
          <w:rFonts w:ascii="Comic Sans MS" w:hAnsi="Comic Sans MS"/>
          <w:spacing w:val="-11"/>
          <w:w w:val="115"/>
          <w:sz w:val="22"/>
          <w:szCs w:val="22"/>
        </w:rPr>
        <w:t xml:space="preserve"> </w:t>
      </w:r>
      <w:r w:rsidRPr="004076EF">
        <w:rPr>
          <w:rFonts w:ascii="Comic Sans MS" w:hAnsi="Comic Sans MS"/>
          <w:w w:val="115"/>
          <w:sz w:val="22"/>
          <w:szCs w:val="22"/>
        </w:rPr>
        <w:t>ανάδοχου</w:t>
      </w:r>
    </w:p>
    <w:p w:rsidR="009C1FFE" w:rsidRPr="004076EF" w:rsidRDefault="000F2684">
      <w:pPr>
        <w:pStyle w:val="a3"/>
        <w:ind w:right="354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Ο Ανάδοχος στα πλαίσια της σύμβασης που θα υπογράφει θεωρείται ότι έχει εξετάσει τις καθορισμένες απαιτήσεις και τους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παρόντες όρους. Δεν θα επιτραπεί οποιαδήποτε αξίωση από τον Ανάδοχο για πρόσθετη πληρωμή ή χρονική παράταση που θα</w:t>
      </w:r>
      <w:r w:rsidRPr="004076EF">
        <w:rPr>
          <w:rFonts w:ascii="Comic Sans MS" w:hAnsi="Comic Sans MS"/>
          <w:spacing w:val="-54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οφείλονται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σε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παρερμηνεία οποιοσδήποτε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θέματος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αναφερόμενου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στις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καθορισμένες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απαιτήσεις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ή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τους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όρους.</w:t>
      </w:r>
    </w:p>
    <w:p w:rsidR="009C1FFE" w:rsidRPr="004076EF" w:rsidRDefault="000F2684">
      <w:pPr>
        <w:pStyle w:val="a3"/>
        <w:ind w:right="352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Ο Ανάδοχος διαθέτει τον απαιτούμενο μετρητικό εξοπλισμό, όργανα και εργαλεία ελέγχου, το επαρκές και κατάλληλο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προσωπικό για την εκτέλεση της υπηρεσίας που του ανατίθενται, σύμφωνα με τις δεσμεύσεις που αναλαμβάνει με την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 xml:space="preserve">υποβολή της προσφοράς του. Σε περίπτωση βλάβης σε κάποιο εγκατεστημένο ηλεκτρικό πίνακα, μηχάνημα, εξάρτημα </w:t>
      </w:r>
      <w:proofErr w:type="spellStart"/>
      <w:r w:rsidRPr="004076EF">
        <w:rPr>
          <w:rFonts w:ascii="Comic Sans MS" w:hAnsi="Comic Sans MS"/>
          <w:sz w:val="22"/>
          <w:szCs w:val="22"/>
        </w:rPr>
        <w:t>κλπ</w:t>
      </w:r>
      <w:proofErr w:type="spellEnd"/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αυτού,</w:t>
      </w:r>
      <w:r w:rsidR="00DC4B58">
        <w:rPr>
          <w:rFonts w:ascii="Comic Sans MS" w:hAnsi="Comic Sans MS"/>
          <w:sz w:val="22"/>
          <w:szCs w:val="22"/>
        </w:rPr>
        <w:t xml:space="preserve"> με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υπαιτιότητα του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αναδόχου,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η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επισκευή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θα γίνει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με</w:t>
      </w:r>
      <w:r w:rsidRPr="004076EF">
        <w:rPr>
          <w:rFonts w:ascii="Comic Sans MS" w:hAnsi="Comic Sans MS"/>
          <w:spacing w:val="-3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έξοδα και</w:t>
      </w:r>
      <w:r w:rsidRPr="004076EF">
        <w:rPr>
          <w:rFonts w:ascii="Comic Sans MS" w:hAnsi="Comic Sans MS"/>
          <w:spacing w:val="-2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υλικά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του</w:t>
      </w:r>
      <w:r w:rsidRPr="004076EF">
        <w:rPr>
          <w:rFonts w:ascii="Comic Sans MS" w:hAnsi="Comic Sans MS"/>
          <w:spacing w:val="-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αναδόχου.</w:t>
      </w:r>
    </w:p>
    <w:p w:rsidR="009C1FFE" w:rsidRPr="004076EF" w:rsidRDefault="000F2684">
      <w:pPr>
        <w:pStyle w:val="a3"/>
        <w:ind w:right="354"/>
        <w:jc w:val="both"/>
        <w:rPr>
          <w:rFonts w:ascii="Comic Sans MS" w:hAnsi="Comic Sans MS"/>
          <w:sz w:val="22"/>
          <w:szCs w:val="22"/>
        </w:rPr>
      </w:pPr>
      <w:r w:rsidRPr="004076EF">
        <w:rPr>
          <w:rFonts w:ascii="Comic Sans MS" w:hAnsi="Comic Sans MS"/>
          <w:sz w:val="22"/>
          <w:szCs w:val="22"/>
        </w:rPr>
        <w:t>Για την κάλυψη οποιοσδήποτε ζημίας ή βλάβης ο ανάδοχος με την υπογραφή της Σύμβασης υποχρεούται σε πλήρη</w:t>
      </w:r>
      <w:r w:rsidRPr="004076EF">
        <w:rPr>
          <w:rFonts w:ascii="Comic Sans MS" w:hAnsi="Comic Sans MS"/>
          <w:spacing w:val="1"/>
          <w:sz w:val="22"/>
          <w:szCs w:val="22"/>
        </w:rPr>
        <w:t xml:space="preserve"> </w:t>
      </w:r>
      <w:r w:rsidRPr="004076EF">
        <w:rPr>
          <w:rFonts w:ascii="Comic Sans MS" w:hAnsi="Comic Sans MS"/>
          <w:sz w:val="22"/>
          <w:szCs w:val="22"/>
        </w:rPr>
        <w:t>ασφαλιστική κάλυψη της υπηρεσίας έναντι αστικής ευθύνης κατά παντός τρίτου</w:t>
      </w:r>
      <w:r w:rsidR="000263F4">
        <w:rPr>
          <w:rFonts w:ascii="Comic Sans MS" w:hAnsi="Comic Sans MS"/>
          <w:sz w:val="22"/>
          <w:szCs w:val="22"/>
        </w:rPr>
        <w:t>.</w:t>
      </w:r>
    </w:p>
    <w:p w:rsidR="000B6C3C" w:rsidRDefault="000B6C3C" w:rsidP="007B5EB0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3A52FD" w:rsidRDefault="003A52FD" w:rsidP="007B5EB0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3A52FD" w:rsidRDefault="003A52FD" w:rsidP="007B5EB0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7B5EB0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bookmarkStart w:id="7" w:name="_GoBack"/>
      <w:bookmarkEnd w:id="7"/>
      <w:r>
        <w:rPr>
          <w:rFonts w:ascii="Comic Sans MS" w:hAnsi="Comic Sans MS"/>
          <w:sz w:val="22"/>
          <w:szCs w:val="22"/>
        </w:rPr>
        <w:lastRenderedPageBreak/>
        <w:t xml:space="preserve">Πρέβεζα   </w:t>
      </w:r>
      <w:r w:rsidR="004D7956">
        <w:rPr>
          <w:rFonts w:ascii="Comic Sans MS" w:hAnsi="Comic Sans MS"/>
          <w:sz w:val="22"/>
          <w:szCs w:val="22"/>
        </w:rPr>
        <w:t>12</w:t>
      </w:r>
      <w:r>
        <w:rPr>
          <w:rFonts w:ascii="Comic Sans MS" w:hAnsi="Comic Sans MS"/>
          <w:sz w:val="22"/>
          <w:szCs w:val="22"/>
        </w:rPr>
        <w:t xml:space="preserve"> /3/2025                                                                       </w:t>
      </w:r>
    </w:p>
    <w:p w:rsidR="007B5EB0" w:rsidRPr="004076EF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Ο </w:t>
      </w:r>
      <w:proofErr w:type="spellStart"/>
      <w:r>
        <w:rPr>
          <w:rFonts w:ascii="Comic Sans MS" w:hAnsi="Comic Sans MS"/>
          <w:sz w:val="22"/>
          <w:szCs w:val="22"/>
        </w:rPr>
        <w:t>συντάξας</w:t>
      </w:r>
      <w:proofErr w:type="spellEnd"/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ΘΕΩΡΗΘΗΚΕ</w:t>
      </w:r>
    </w:p>
    <w:p w:rsidR="007B5EB0" w:rsidRPr="004076EF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            Η Δ/</w:t>
      </w:r>
      <w:proofErr w:type="spellStart"/>
      <w:r>
        <w:rPr>
          <w:rFonts w:ascii="Comic Sans MS" w:hAnsi="Comic Sans MS"/>
          <w:sz w:val="22"/>
          <w:szCs w:val="22"/>
        </w:rPr>
        <w:t>ντρια</w:t>
      </w:r>
      <w:proofErr w:type="spellEnd"/>
      <w:r>
        <w:rPr>
          <w:rFonts w:ascii="Comic Sans MS" w:hAnsi="Comic Sans MS"/>
          <w:sz w:val="22"/>
          <w:szCs w:val="22"/>
        </w:rPr>
        <w:t xml:space="preserve">   ΤΥΔ</w:t>
      </w:r>
    </w:p>
    <w:p w:rsidR="007B5EB0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proofErr w:type="spellStart"/>
      <w:r>
        <w:rPr>
          <w:rFonts w:ascii="Comic Sans MS" w:hAnsi="Comic Sans MS"/>
          <w:sz w:val="22"/>
          <w:szCs w:val="22"/>
        </w:rPr>
        <w:t>Τζόκας</w:t>
      </w:r>
      <w:proofErr w:type="spellEnd"/>
      <w:r>
        <w:rPr>
          <w:rFonts w:ascii="Comic Sans MS" w:hAnsi="Comic Sans MS"/>
          <w:sz w:val="22"/>
          <w:szCs w:val="22"/>
        </w:rPr>
        <w:t xml:space="preserve"> Κων/νος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    </w:t>
      </w:r>
      <w:r w:rsidR="00E111A4">
        <w:rPr>
          <w:rFonts w:ascii="Comic Sans MS" w:hAnsi="Comic Sans MS"/>
          <w:sz w:val="22"/>
          <w:szCs w:val="22"/>
        </w:rPr>
        <w:t xml:space="preserve">       </w:t>
      </w:r>
      <w:proofErr w:type="spellStart"/>
      <w:r>
        <w:rPr>
          <w:rFonts w:ascii="Comic Sans MS" w:hAnsi="Comic Sans MS"/>
          <w:sz w:val="22"/>
          <w:szCs w:val="22"/>
        </w:rPr>
        <w:t>Μωραίτη</w:t>
      </w:r>
      <w:proofErr w:type="spellEnd"/>
      <w:r>
        <w:rPr>
          <w:rFonts w:ascii="Comic Sans MS" w:hAnsi="Comic Sans MS"/>
          <w:sz w:val="22"/>
          <w:szCs w:val="22"/>
        </w:rPr>
        <w:t xml:space="preserve"> Κων/να</w:t>
      </w:r>
    </w:p>
    <w:p w:rsidR="007B5EB0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proofErr w:type="spellStart"/>
      <w:r>
        <w:rPr>
          <w:rFonts w:ascii="Comic Sans MS" w:hAnsi="Comic Sans MS"/>
          <w:sz w:val="22"/>
          <w:szCs w:val="22"/>
        </w:rPr>
        <w:t>Μηχ</w:t>
      </w:r>
      <w:proofErr w:type="spellEnd"/>
      <w:r>
        <w:rPr>
          <w:rFonts w:ascii="Comic Sans MS" w:hAnsi="Comic Sans MS"/>
          <w:sz w:val="22"/>
          <w:szCs w:val="22"/>
        </w:rPr>
        <w:t>/</w:t>
      </w:r>
      <w:proofErr w:type="spellStart"/>
      <w:r>
        <w:rPr>
          <w:rFonts w:ascii="Comic Sans MS" w:hAnsi="Comic Sans MS"/>
          <w:sz w:val="22"/>
          <w:szCs w:val="22"/>
        </w:rPr>
        <w:t>γος</w:t>
      </w:r>
      <w:proofErr w:type="spellEnd"/>
      <w:r>
        <w:rPr>
          <w:rFonts w:ascii="Comic Sans MS" w:hAnsi="Comic Sans MS"/>
          <w:sz w:val="22"/>
          <w:szCs w:val="22"/>
        </w:rPr>
        <w:t xml:space="preserve"> </w:t>
      </w:r>
      <w:proofErr w:type="spellStart"/>
      <w:r>
        <w:rPr>
          <w:rFonts w:ascii="Comic Sans MS" w:hAnsi="Comic Sans MS"/>
          <w:sz w:val="22"/>
          <w:szCs w:val="22"/>
        </w:rPr>
        <w:t>Μηχ</w:t>
      </w:r>
      <w:proofErr w:type="spellEnd"/>
      <w:r>
        <w:rPr>
          <w:rFonts w:ascii="Comic Sans MS" w:hAnsi="Comic Sans MS"/>
          <w:sz w:val="22"/>
          <w:szCs w:val="22"/>
        </w:rPr>
        <w:t>/</w:t>
      </w:r>
      <w:proofErr w:type="spellStart"/>
      <w:r>
        <w:rPr>
          <w:rFonts w:ascii="Comic Sans MS" w:hAnsi="Comic Sans MS"/>
          <w:sz w:val="22"/>
          <w:szCs w:val="22"/>
        </w:rPr>
        <w:t>κός</w:t>
      </w:r>
      <w:proofErr w:type="spellEnd"/>
      <w:r>
        <w:rPr>
          <w:rFonts w:ascii="Comic Sans MS" w:hAnsi="Comic Sans MS"/>
          <w:sz w:val="22"/>
          <w:szCs w:val="22"/>
        </w:rPr>
        <w:t xml:space="preserve">                                                             Τοπογράφος </w:t>
      </w:r>
      <w:proofErr w:type="spellStart"/>
      <w:r>
        <w:rPr>
          <w:rFonts w:ascii="Comic Sans MS" w:hAnsi="Comic Sans MS"/>
          <w:sz w:val="22"/>
          <w:szCs w:val="22"/>
        </w:rPr>
        <w:t>Μηχ</w:t>
      </w:r>
      <w:proofErr w:type="spellEnd"/>
      <w:r>
        <w:rPr>
          <w:rFonts w:ascii="Comic Sans MS" w:hAnsi="Comic Sans MS"/>
          <w:sz w:val="22"/>
          <w:szCs w:val="22"/>
        </w:rPr>
        <w:t>/</w:t>
      </w:r>
      <w:proofErr w:type="spellStart"/>
      <w:r>
        <w:rPr>
          <w:rFonts w:ascii="Comic Sans MS" w:hAnsi="Comic Sans MS"/>
          <w:sz w:val="22"/>
          <w:szCs w:val="22"/>
        </w:rPr>
        <w:t>κός</w:t>
      </w:r>
      <w:proofErr w:type="spellEnd"/>
      <w:r>
        <w:rPr>
          <w:rFonts w:ascii="Comic Sans MS" w:hAnsi="Comic Sans MS"/>
          <w:sz w:val="22"/>
          <w:szCs w:val="22"/>
        </w:rPr>
        <w:t xml:space="preserve">               </w:t>
      </w:r>
    </w:p>
    <w:p w:rsidR="007B5EB0" w:rsidRPr="004076EF" w:rsidRDefault="007B5EB0" w:rsidP="007B5EB0">
      <w:pPr>
        <w:pStyle w:val="a3"/>
        <w:ind w:left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    </w:t>
      </w:r>
    </w:p>
    <w:p w:rsidR="009C1FFE" w:rsidRPr="004076EF" w:rsidRDefault="009C1FFE">
      <w:pPr>
        <w:pStyle w:val="a3"/>
        <w:spacing w:before="11"/>
        <w:ind w:left="0"/>
        <w:rPr>
          <w:rFonts w:ascii="Comic Sans MS" w:hAnsi="Comic Sans MS"/>
          <w:sz w:val="22"/>
          <w:szCs w:val="22"/>
        </w:rPr>
      </w:pPr>
    </w:p>
    <w:p w:rsidR="009C1FFE" w:rsidRPr="004076EF" w:rsidRDefault="009C1FFE">
      <w:pPr>
        <w:pStyle w:val="a3"/>
        <w:ind w:left="0"/>
        <w:rPr>
          <w:rFonts w:ascii="Comic Sans MS" w:hAnsi="Comic Sans MS"/>
          <w:sz w:val="22"/>
          <w:szCs w:val="22"/>
        </w:rPr>
      </w:pPr>
    </w:p>
    <w:p w:rsidR="009C1FFE" w:rsidRDefault="009C1FFE">
      <w:pPr>
        <w:pStyle w:val="a3"/>
        <w:spacing w:before="10"/>
        <w:ind w:left="0"/>
        <w:rPr>
          <w:rFonts w:ascii="Comic Sans MS" w:hAnsi="Comic Sans MS"/>
          <w:sz w:val="22"/>
          <w:szCs w:val="22"/>
        </w:rPr>
      </w:pPr>
    </w:p>
    <w:p w:rsidR="0085099B" w:rsidRPr="004076EF" w:rsidRDefault="0085099B">
      <w:pPr>
        <w:pStyle w:val="a3"/>
        <w:spacing w:before="10"/>
        <w:ind w:left="0"/>
        <w:rPr>
          <w:rFonts w:ascii="Comic Sans MS" w:hAnsi="Comic Sans MS"/>
          <w:sz w:val="22"/>
          <w:szCs w:val="22"/>
        </w:rPr>
      </w:pPr>
    </w:p>
    <w:p w:rsidR="00CD2C25" w:rsidRPr="004076EF" w:rsidRDefault="00CD2C25" w:rsidP="00CD2C25">
      <w:pPr>
        <w:pStyle w:val="a3"/>
        <w:tabs>
          <w:tab w:val="left" w:pos="3428"/>
        </w:tabs>
        <w:spacing w:before="169"/>
        <w:ind w:left="967"/>
        <w:rPr>
          <w:rFonts w:ascii="Comic Sans MS" w:hAnsi="Comic Sans MS"/>
          <w:sz w:val="22"/>
          <w:szCs w:val="22"/>
        </w:rPr>
      </w:pPr>
    </w:p>
    <w:p w:rsidR="00CD2C25" w:rsidRPr="004076EF" w:rsidRDefault="00CD2C25" w:rsidP="00CD2C25">
      <w:pPr>
        <w:rPr>
          <w:rFonts w:ascii="Comic Sans MS" w:hAnsi="Comic Sans MS"/>
        </w:rPr>
        <w:sectPr w:rsidR="00CD2C25" w:rsidRPr="004076EF" w:rsidSect="002523B0">
          <w:footerReference w:type="default" r:id="rId13"/>
          <w:pgSz w:w="11900" w:h="16840"/>
          <w:pgMar w:top="1440" w:right="1800" w:bottom="1440" w:left="1800" w:header="720" w:footer="720" w:gutter="0"/>
          <w:cols w:space="720"/>
          <w:docGrid w:linePitch="299"/>
        </w:sectPr>
      </w:pPr>
    </w:p>
    <w:p w:rsidR="00CD2C25" w:rsidRPr="004076EF" w:rsidRDefault="00CD2C25" w:rsidP="00CD2C25">
      <w:pPr>
        <w:rPr>
          <w:rFonts w:ascii="Comic Sans MS" w:hAnsi="Comic Sans MS"/>
        </w:rPr>
        <w:sectPr w:rsidR="00CD2C25" w:rsidRPr="004076EF">
          <w:type w:val="continuous"/>
          <w:pgSz w:w="11900" w:h="16840"/>
          <w:pgMar w:top="500" w:right="480" w:bottom="1280" w:left="980" w:header="720" w:footer="720" w:gutter="0"/>
          <w:cols w:space="720"/>
        </w:sectPr>
      </w:pPr>
    </w:p>
    <w:p w:rsidR="009C1FFE" w:rsidRPr="004076EF" w:rsidRDefault="009C1FFE">
      <w:pPr>
        <w:pStyle w:val="a3"/>
        <w:spacing w:line="217" w:lineRule="exact"/>
        <w:ind w:left="294"/>
        <w:rPr>
          <w:rFonts w:ascii="Comic Sans MS" w:hAnsi="Comic Sans MS"/>
          <w:sz w:val="22"/>
          <w:szCs w:val="22"/>
        </w:rPr>
      </w:pPr>
    </w:p>
    <w:sectPr w:rsidR="009C1FFE" w:rsidRPr="004076EF" w:rsidSect="00974ED5">
      <w:pgSz w:w="11900" w:h="16840"/>
      <w:pgMar w:top="1440" w:right="1800" w:bottom="1440" w:left="1800" w:header="0" w:footer="10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411" w:rsidRDefault="00982411">
      <w:r>
        <w:separator/>
      </w:r>
    </w:p>
  </w:endnote>
  <w:endnote w:type="continuationSeparator" w:id="0">
    <w:p w:rsidR="00982411" w:rsidRDefault="00982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gHelveticaUCPol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57" w:rsidRDefault="00805057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57" w:rsidRDefault="00805057">
    <w:pPr>
      <w:pStyle w:val="a3"/>
      <w:spacing w:line="14" w:lineRule="auto"/>
      <w:ind w:left="0"/>
      <w:rPr>
        <w:sz w:val="20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EF840B6" wp14:editId="34D756D1">
              <wp:simplePos x="0" y="0"/>
              <wp:positionH relativeFrom="page">
                <wp:posOffset>3968750</wp:posOffset>
              </wp:positionH>
              <wp:positionV relativeFrom="page">
                <wp:posOffset>9865995</wp:posOffset>
              </wp:positionV>
              <wp:extent cx="152400" cy="1778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5057" w:rsidRDefault="00805057">
                          <w:pPr>
                            <w:spacing w:before="31" w:line="249" w:lineRule="exact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F840B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2.5pt;margin-top:776.85pt;width:12pt;height:1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" filled="f" stroked="f">
              <v:textbox inset="0,0,0,0">
                <w:txbxContent>
                  <w:p w:rsidR="00805057" w:rsidRDefault="00805057">
                    <w:pPr>
                      <w:spacing w:before="31" w:line="249" w:lineRule="exact"/>
                      <w:ind w:left="6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EB0" w:rsidRDefault="007B5EB0">
    <w:pPr>
      <w:pStyle w:val="a3"/>
      <w:spacing w:line="14" w:lineRule="auto"/>
      <w:ind w:left="0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4842377"/>
      <w:docPartObj>
        <w:docPartGallery w:val="Page Numbers (Bottom of Page)"/>
        <w:docPartUnique/>
      </w:docPartObj>
    </w:sdtPr>
    <w:sdtEndPr/>
    <w:sdtContent>
      <w:p w:rsidR="00805057" w:rsidRDefault="0080505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05057" w:rsidRDefault="00805057">
    <w:pPr>
      <w:pStyle w:val="a3"/>
      <w:spacing w:line="14" w:lineRule="auto"/>
      <w:ind w:left="0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EB0" w:rsidRDefault="007B5EB0">
    <w:pPr>
      <w:pStyle w:val="a3"/>
      <w:spacing w:line="14" w:lineRule="auto"/>
      <w:ind w:left="0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57" w:rsidRDefault="00805057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411" w:rsidRDefault="00982411">
      <w:r>
        <w:separator/>
      </w:r>
    </w:p>
  </w:footnote>
  <w:footnote w:type="continuationSeparator" w:id="0">
    <w:p w:rsidR="00982411" w:rsidRDefault="00982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E0FD7"/>
    <w:multiLevelType w:val="hybridMultilevel"/>
    <w:tmpl w:val="82EC37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1687C"/>
    <w:multiLevelType w:val="hybridMultilevel"/>
    <w:tmpl w:val="09BE031C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C4636"/>
    <w:multiLevelType w:val="hybridMultilevel"/>
    <w:tmpl w:val="77EE689E"/>
    <w:lvl w:ilvl="0" w:tplc="DB60A802">
      <w:start w:val="1"/>
      <w:numFmt w:val="decimal"/>
      <w:lvlText w:val="%1."/>
      <w:lvlJc w:val="left"/>
      <w:pPr>
        <w:ind w:left="330" w:hanging="209"/>
      </w:pPr>
      <w:rPr>
        <w:rFonts w:ascii="Tahoma" w:eastAsia="Tahoma" w:hAnsi="Tahoma" w:cs="Tahoma" w:hint="default"/>
        <w:w w:val="99"/>
        <w:sz w:val="18"/>
        <w:szCs w:val="18"/>
        <w:lang w:val="el-GR" w:eastAsia="en-US" w:bidi="ar-SA"/>
      </w:rPr>
    </w:lvl>
    <w:lvl w:ilvl="1" w:tplc="044C3F1E">
      <w:numFmt w:val="bullet"/>
      <w:lvlText w:val="•"/>
      <w:lvlJc w:val="left"/>
      <w:pPr>
        <w:ind w:left="1350" w:hanging="209"/>
      </w:pPr>
      <w:rPr>
        <w:rFonts w:hint="default"/>
        <w:lang w:val="el-GR" w:eastAsia="en-US" w:bidi="ar-SA"/>
      </w:rPr>
    </w:lvl>
    <w:lvl w:ilvl="2" w:tplc="F610676C">
      <w:numFmt w:val="bullet"/>
      <w:lvlText w:val="•"/>
      <w:lvlJc w:val="left"/>
      <w:pPr>
        <w:ind w:left="2360" w:hanging="209"/>
      </w:pPr>
      <w:rPr>
        <w:rFonts w:hint="default"/>
        <w:lang w:val="el-GR" w:eastAsia="en-US" w:bidi="ar-SA"/>
      </w:rPr>
    </w:lvl>
    <w:lvl w:ilvl="3" w:tplc="F71E06B2">
      <w:numFmt w:val="bullet"/>
      <w:lvlText w:val="•"/>
      <w:lvlJc w:val="left"/>
      <w:pPr>
        <w:ind w:left="3370" w:hanging="209"/>
      </w:pPr>
      <w:rPr>
        <w:rFonts w:hint="default"/>
        <w:lang w:val="el-GR" w:eastAsia="en-US" w:bidi="ar-SA"/>
      </w:rPr>
    </w:lvl>
    <w:lvl w:ilvl="4" w:tplc="2E142CFC">
      <w:numFmt w:val="bullet"/>
      <w:lvlText w:val="•"/>
      <w:lvlJc w:val="left"/>
      <w:pPr>
        <w:ind w:left="4380" w:hanging="209"/>
      </w:pPr>
      <w:rPr>
        <w:rFonts w:hint="default"/>
        <w:lang w:val="el-GR" w:eastAsia="en-US" w:bidi="ar-SA"/>
      </w:rPr>
    </w:lvl>
    <w:lvl w:ilvl="5" w:tplc="2B862E26">
      <w:numFmt w:val="bullet"/>
      <w:lvlText w:val="•"/>
      <w:lvlJc w:val="left"/>
      <w:pPr>
        <w:ind w:left="5390" w:hanging="209"/>
      </w:pPr>
      <w:rPr>
        <w:rFonts w:hint="default"/>
        <w:lang w:val="el-GR" w:eastAsia="en-US" w:bidi="ar-SA"/>
      </w:rPr>
    </w:lvl>
    <w:lvl w:ilvl="6" w:tplc="DFF6A1D8">
      <w:numFmt w:val="bullet"/>
      <w:lvlText w:val="•"/>
      <w:lvlJc w:val="left"/>
      <w:pPr>
        <w:ind w:left="6400" w:hanging="209"/>
      </w:pPr>
      <w:rPr>
        <w:rFonts w:hint="default"/>
        <w:lang w:val="el-GR" w:eastAsia="en-US" w:bidi="ar-SA"/>
      </w:rPr>
    </w:lvl>
    <w:lvl w:ilvl="7" w:tplc="6CA426EC">
      <w:numFmt w:val="bullet"/>
      <w:lvlText w:val="•"/>
      <w:lvlJc w:val="left"/>
      <w:pPr>
        <w:ind w:left="7410" w:hanging="209"/>
      </w:pPr>
      <w:rPr>
        <w:rFonts w:hint="default"/>
        <w:lang w:val="el-GR" w:eastAsia="en-US" w:bidi="ar-SA"/>
      </w:rPr>
    </w:lvl>
    <w:lvl w:ilvl="8" w:tplc="8368A5D2">
      <w:numFmt w:val="bullet"/>
      <w:lvlText w:val="•"/>
      <w:lvlJc w:val="left"/>
      <w:pPr>
        <w:ind w:left="8420" w:hanging="209"/>
      </w:pPr>
      <w:rPr>
        <w:rFonts w:hint="default"/>
        <w:lang w:val="el-GR" w:eastAsia="en-US" w:bidi="ar-SA"/>
      </w:rPr>
    </w:lvl>
  </w:abstractNum>
  <w:abstractNum w:abstractNumId="3" w15:restartNumberingAfterBreak="0">
    <w:nsid w:val="57E1281F"/>
    <w:multiLevelType w:val="hybridMultilevel"/>
    <w:tmpl w:val="0950A890"/>
    <w:lvl w:ilvl="0" w:tplc="646852C6">
      <w:start w:val="14"/>
      <w:numFmt w:val="bullet"/>
      <w:lvlText w:val=""/>
      <w:lvlJc w:val="left"/>
      <w:pPr>
        <w:ind w:left="481" w:hanging="360"/>
      </w:pPr>
      <w:rPr>
        <w:rFonts w:ascii="Symbol" w:eastAsia="Tahoma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4" w15:restartNumberingAfterBreak="0">
    <w:nsid w:val="5B7D04D5"/>
    <w:multiLevelType w:val="hybridMultilevel"/>
    <w:tmpl w:val="CD98CA9E"/>
    <w:lvl w:ilvl="0" w:tplc="A8A20304">
      <w:start w:val="1"/>
      <w:numFmt w:val="decimal"/>
      <w:lvlText w:val="%1."/>
      <w:lvlJc w:val="left"/>
      <w:pPr>
        <w:ind w:left="720" w:hanging="360"/>
      </w:pPr>
      <w:rPr>
        <w:rFonts w:ascii="Comic Sans MS" w:eastAsia="Verdana" w:hAnsi="Comic Sans MS" w:cs="Verdan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C0A30"/>
    <w:multiLevelType w:val="hybridMultilevel"/>
    <w:tmpl w:val="F28A5804"/>
    <w:lvl w:ilvl="0" w:tplc="1584F1F4">
      <w:numFmt w:val="bullet"/>
      <w:lvlText w:val="•"/>
      <w:lvlJc w:val="left"/>
      <w:pPr>
        <w:ind w:left="121" w:hanging="601"/>
      </w:pPr>
      <w:rPr>
        <w:rFonts w:ascii="Tahoma" w:eastAsia="Tahoma" w:hAnsi="Tahoma" w:cs="Tahoma" w:hint="default"/>
        <w:w w:val="99"/>
        <w:sz w:val="18"/>
        <w:szCs w:val="18"/>
        <w:lang w:val="el-GR" w:eastAsia="en-US" w:bidi="ar-SA"/>
      </w:rPr>
    </w:lvl>
    <w:lvl w:ilvl="1" w:tplc="A394E054">
      <w:numFmt w:val="bullet"/>
      <w:lvlText w:val="•"/>
      <w:lvlJc w:val="left"/>
      <w:pPr>
        <w:ind w:left="1152" w:hanging="601"/>
      </w:pPr>
      <w:rPr>
        <w:rFonts w:hint="default"/>
        <w:lang w:val="el-GR" w:eastAsia="en-US" w:bidi="ar-SA"/>
      </w:rPr>
    </w:lvl>
    <w:lvl w:ilvl="2" w:tplc="BAE099C8">
      <w:numFmt w:val="bullet"/>
      <w:lvlText w:val="•"/>
      <w:lvlJc w:val="left"/>
      <w:pPr>
        <w:ind w:left="2184" w:hanging="601"/>
      </w:pPr>
      <w:rPr>
        <w:rFonts w:hint="default"/>
        <w:lang w:val="el-GR" w:eastAsia="en-US" w:bidi="ar-SA"/>
      </w:rPr>
    </w:lvl>
    <w:lvl w:ilvl="3" w:tplc="2E969030">
      <w:numFmt w:val="bullet"/>
      <w:lvlText w:val="•"/>
      <w:lvlJc w:val="left"/>
      <w:pPr>
        <w:ind w:left="3216" w:hanging="601"/>
      </w:pPr>
      <w:rPr>
        <w:rFonts w:hint="default"/>
        <w:lang w:val="el-GR" w:eastAsia="en-US" w:bidi="ar-SA"/>
      </w:rPr>
    </w:lvl>
    <w:lvl w:ilvl="4" w:tplc="077EBEE2">
      <w:numFmt w:val="bullet"/>
      <w:lvlText w:val="•"/>
      <w:lvlJc w:val="left"/>
      <w:pPr>
        <w:ind w:left="4248" w:hanging="601"/>
      </w:pPr>
      <w:rPr>
        <w:rFonts w:hint="default"/>
        <w:lang w:val="el-GR" w:eastAsia="en-US" w:bidi="ar-SA"/>
      </w:rPr>
    </w:lvl>
    <w:lvl w:ilvl="5" w:tplc="8EF0002C">
      <w:numFmt w:val="bullet"/>
      <w:lvlText w:val="•"/>
      <w:lvlJc w:val="left"/>
      <w:pPr>
        <w:ind w:left="5280" w:hanging="601"/>
      </w:pPr>
      <w:rPr>
        <w:rFonts w:hint="default"/>
        <w:lang w:val="el-GR" w:eastAsia="en-US" w:bidi="ar-SA"/>
      </w:rPr>
    </w:lvl>
    <w:lvl w:ilvl="6" w:tplc="F7FC13AE">
      <w:numFmt w:val="bullet"/>
      <w:lvlText w:val="•"/>
      <w:lvlJc w:val="left"/>
      <w:pPr>
        <w:ind w:left="6312" w:hanging="601"/>
      </w:pPr>
      <w:rPr>
        <w:rFonts w:hint="default"/>
        <w:lang w:val="el-GR" w:eastAsia="en-US" w:bidi="ar-SA"/>
      </w:rPr>
    </w:lvl>
    <w:lvl w:ilvl="7" w:tplc="7088A4B0">
      <w:numFmt w:val="bullet"/>
      <w:lvlText w:val="•"/>
      <w:lvlJc w:val="left"/>
      <w:pPr>
        <w:ind w:left="7344" w:hanging="601"/>
      </w:pPr>
      <w:rPr>
        <w:rFonts w:hint="default"/>
        <w:lang w:val="el-GR" w:eastAsia="en-US" w:bidi="ar-SA"/>
      </w:rPr>
    </w:lvl>
    <w:lvl w:ilvl="8" w:tplc="A3A464E2">
      <w:numFmt w:val="bullet"/>
      <w:lvlText w:val="•"/>
      <w:lvlJc w:val="left"/>
      <w:pPr>
        <w:ind w:left="8376" w:hanging="601"/>
      </w:pPr>
      <w:rPr>
        <w:rFonts w:hint="default"/>
        <w:lang w:val="el-GR" w:eastAsia="en-US" w:bidi="ar-SA"/>
      </w:rPr>
    </w:lvl>
  </w:abstractNum>
  <w:abstractNum w:abstractNumId="6" w15:restartNumberingAfterBreak="0">
    <w:nsid w:val="6CA94B4F"/>
    <w:multiLevelType w:val="hybridMultilevel"/>
    <w:tmpl w:val="A4EEBB5C"/>
    <w:lvl w:ilvl="0" w:tplc="5E1CEEC8">
      <w:start w:val="1"/>
      <w:numFmt w:val="decimal"/>
      <w:lvlText w:val="%1."/>
      <w:lvlJc w:val="left"/>
      <w:pPr>
        <w:ind w:left="330" w:hanging="209"/>
      </w:pPr>
      <w:rPr>
        <w:rFonts w:ascii="Tahoma" w:eastAsia="Tahoma" w:hAnsi="Tahoma" w:cs="Tahoma" w:hint="default"/>
        <w:w w:val="99"/>
        <w:sz w:val="18"/>
        <w:szCs w:val="18"/>
        <w:lang w:val="el-GR" w:eastAsia="en-US" w:bidi="ar-SA"/>
      </w:rPr>
    </w:lvl>
    <w:lvl w:ilvl="1" w:tplc="088A1AB8">
      <w:numFmt w:val="bullet"/>
      <w:lvlText w:val="•"/>
      <w:lvlJc w:val="left"/>
      <w:pPr>
        <w:ind w:left="1350" w:hanging="209"/>
      </w:pPr>
      <w:rPr>
        <w:rFonts w:hint="default"/>
        <w:lang w:val="el-GR" w:eastAsia="en-US" w:bidi="ar-SA"/>
      </w:rPr>
    </w:lvl>
    <w:lvl w:ilvl="2" w:tplc="5C581FC0">
      <w:numFmt w:val="bullet"/>
      <w:lvlText w:val="•"/>
      <w:lvlJc w:val="left"/>
      <w:pPr>
        <w:ind w:left="2360" w:hanging="209"/>
      </w:pPr>
      <w:rPr>
        <w:rFonts w:hint="default"/>
        <w:lang w:val="el-GR" w:eastAsia="en-US" w:bidi="ar-SA"/>
      </w:rPr>
    </w:lvl>
    <w:lvl w:ilvl="3" w:tplc="5A8049F4">
      <w:numFmt w:val="bullet"/>
      <w:lvlText w:val="•"/>
      <w:lvlJc w:val="left"/>
      <w:pPr>
        <w:ind w:left="3370" w:hanging="209"/>
      </w:pPr>
      <w:rPr>
        <w:rFonts w:hint="default"/>
        <w:lang w:val="el-GR" w:eastAsia="en-US" w:bidi="ar-SA"/>
      </w:rPr>
    </w:lvl>
    <w:lvl w:ilvl="4" w:tplc="9B28C58A">
      <w:numFmt w:val="bullet"/>
      <w:lvlText w:val="•"/>
      <w:lvlJc w:val="left"/>
      <w:pPr>
        <w:ind w:left="4380" w:hanging="209"/>
      </w:pPr>
      <w:rPr>
        <w:rFonts w:hint="default"/>
        <w:lang w:val="el-GR" w:eastAsia="en-US" w:bidi="ar-SA"/>
      </w:rPr>
    </w:lvl>
    <w:lvl w:ilvl="5" w:tplc="C2EEB05E">
      <w:numFmt w:val="bullet"/>
      <w:lvlText w:val="•"/>
      <w:lvlJc w:val="left"/>
      <w:pPr>
        <w:ind w:left="5390" w:hanging="209"/>
      </w:pPr>
      <w:rPr>
        <w:rFonts w:hint="default"/>
        <w:lang w:val="el-GR" w:eastAsia="en-US" w:bidi="ar-SA"/>
      </w:rPr>
    </w:lvl>
    <w:lvl w:ilvl="6" w:tplc="8B9666F2">
      <w:numFmt w:val="bullet"/>
      <w:lvlText w:val="•"/>
      <w:lvlJc w:val="left"/>
      <w:pPr>
        <w:ind w:left="6400" w:hanging="209"/>
      </w:pPr>
      <w:rPr>
        <w:rFonts w:hint="default"/>
        <w:lang w:val="el-GR" w:eastAsia="en-US" w:bidi="ar-SA"/>
      </w:rPr>
    </w:lvl>
    <w:lvl w:ilvl="7" w:tplc="D5828102">
      <w:numFmt w:val="bullet"/>
      <w:lvlText w:val="•"/>
      <w:lvlJc w:val="left"/>
      <w:pPr>
        <w:ind w:left="7410" w:hanging="209"/>
      </w:pPr>
      <w:rPr>
        <w:rFonts w:hint="default"/>
        <w:lang w:val="el-GR" w:eastAsia="en-US" w:bidi="ar-SA"/>
      </w:rPr>
    </w:lvl>
    <w:lvl w:ilvl="8" w:tplc="A112B004">
      <w:numFmt w:val="bullet"/>
      <w:lvlText w:val="•"/>
      <w:lvlJc w:val="left"/>
      <w:pPr>
        <w:ind w:left="8420" w:hanging="209"/>
      </w:pPr>
      <w:rPr>
        <w:rFonts w:hint="default"/>
        <w:lang w:val="el-GR" w:eastAsia="en-US" w:bidi="ar-SA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FFE"/>
    <w:rsid w:val="000263F4"/>
    <w:rsid w:val="000841EA"/>
    <w:rsid w:val="00084640"/>
    <w:rsid w:val="00085C09"/>
    <w:rsid w:val="000B6C3C"/>
    <w:rsid w:val="000E12E0"/>
    <w:rsid w:val="000F2684"/>
    <w:rsid w:val="000F7BB6"/>
    <w:rsid w:val="001258CE"/>
    <w:rsid w:val="001C377F"/>
    <w:rsid w:val="001C6C8B"/>
    <w:rsid w:val="001F7277"/>
    <w:rsid w:val="002523B0"/>
    <w:rsid w:val="002A6C87"/>
    <w:rsid w:val="002D16F5"/>
    <w:rsid w:val="002D23FB"/>
    <w:rsid w:val="002D710F"/>
    <w:rsid w:val="002E3CF9"/>
    <w:rsid w:val="002F00FD"/>
    <w:rsid w:val="003120B5"/>
    <w:rsid w:val="00341BCF"/>
    <w:rsid w:val="00347EAD"/>
    <w:rsid w:val="00354B4E"/>
    <w:rsid w:val="00385B04"/>
    <w:rsid w:val="00393465"/>
    <w:rsid w:val="003970D9"/>
    <w:rsid w:val="003A52FD"/>
    <w:rsid w:val="003F4C77"/>
    <w:rsid w:val="003F6EF1"/>
    <w:rsid w:val="004065FD"/>
    <w:rsid w:val="004076EF"/>
    <w:rsid w:val="00411205"/>
    <w:rsid w:val="004331E0"/>
    <w:rsid w:val="00435067"/>
    <w:rsid w:val="004A7F3D"/>
    <w:rsid w:val="004D7956"/>
    <w:rsid w:val="004F24EF"/>
    <w:rsid w:val="00516B30"/>
    <w:rsid w:val="00525DCE"/>
    <w:rsid w:val="00580982"/>
    <w:rsid w:val="00597326"/>
    <w:rsid w:val="005A15EC"/>
    <w:rsid w:val="005B69C8"/>
    <w:rsid w:val="005E717D"/>
    <w:rsid w:val="00611B17"/>
    <w:rsid w:val="006206E8"/>
    <w:rsid w:val="00625D89"/>
    <w:rsid w:val="006646FD"/>
    <w:rsid w:val="006C0D03"/>
    <w:rsid w:val="00707A4A"/>
    <w:rsid w:val="00712C0D"/>
    <w:rsid w:val="007660C6"/>
    <w:rsid w:val="00796EAD"/>
    <w:rsid w:val="00797D5A"/>
    <w:rsid w:val="007B5EB0"/>
    <w:rsid w:val="007F0983"/>
    <w:rsid w:val="00805057"/>
    <w:rsid w:val="008053ED"/>
    <w:rsid w:val="00847DE9"/>
    <w:rsid w:val="0085099B"/>
    <w:rsid w:val="008636D2"/>
    <w:rsid w:val="008824BF"/>
    <w:rsid w:val="008A1ADF"/>
    <w:rsid w:val="0090135D"/>
    <w:rsid w:val="00923BFB"/>
    <w:rsid w:val="00946698"/>
    <w:rsid w:val="00974ED5"/>
    <w:rsid w:val="00982411"/>
    <w:rsid w:val="0098607D"/>
    <w:rsid w:val="009C1FFE"/>
    <w:rsid w:val="00AA7F63"/>
    <w:rsid w:val="00AF0487"/>
    <w:rsid w:val="00AF6FE3"/>
    <w:rsid w:val="00B41B5F"/>
    <w:rsid w:val="00B47E6E"/>
    <w:rsid w:val="00B65070"/>
    <w:rsid w:val="00B83E5F"/>
    <w:rsid w:val="00B87360"/>
    <w:rsid w:val="00BE5464"/>
    <w:rsid w:val="00BF10C0"/>
    <w:rsid w:val="00C53322"/>
    <w:rsid w:val="00CA5D62"/>
    <w:rsid w:val="00CA7589"/>
    <w:rsid w:val="00CC6211"/>
    <w:rsid w:val="00CC708A"/>
    <w:rsid w:val="00CD2C25"/>
    <w:rsid w:val="00CE17F0"/>
    <w:rsid w:val="00CE6C36"/>
    <w:rsid w:val="00D12574"/>
    <w:rsid w:val="00D15FE6"/>
    <w:rsid w:val="00D274EE"/>
    <w:rsid w:val="00D54D8C"/>
    <w:rsid w:val="00D73435"/>
    <w:rsid w:val="00D760D8"/>
    <w:rsid w:val="00D77FED"/>
    <w:rsid w:val="00DA6077"/>
    <w:rsid w:val="00DC4B58"/>
    <w:rsid w:val="00DE7AB7"/>
    <w:rsid w:val="00E111A4"/>
    <w:rsid w:val="00E24CF5"/>
    <w:rsid w:val="00E76B08"/>
    <w:rsid w:val="00E90CBA"/>
    <w:rsid w:val="00F315AA"/>
    <w:rsid w:val="00F7252E"/>
    <w:rsid w:val="00F87E65"/>
    <w:rsid w:val="00FC6EFC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DE58D"/>
  <w15:docId w15:val="{F8151F50-89CD-4DDE-89B9-DA052684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B6C3C"/>
    <w:rPr>
      <w:rFonts w:ascii="Tahoma" w:eastAsia="Tahoma" w:hAnsi="Tahoma" w:cs="Tahoma"/>
      <w:lang w:val="el-GR"/>
    </w:rPr>
  </w:style>
  <w:style w:type="paragraph" w:styleId="1">
    <w:name w:val="heading 1"/>
    <w:basedOn w:val="a"/>
    <w:uiPriority w:val="1"/>
    <w:qFormat/>
    <w:pPr>
      <w:spacing w:before="31"/>
      <w:ind w:left="60"/>
      <w:outlineLvl w:val="0"/>
    </w:pPr>
    <w:rPr>
      <w:sz w:val="24"/>
      <w:szCs w:val="24"/>
    </w:rPr>
  </w:style>
  <w:style w:type="paragraph" w:styleId="2">
    <w:name w:val="heading 2"/>
    <w:basedOn w:val="a"/>
    <w:link w:val="2Char"/>
    <w:uiPriority w:val="1"/>
    <w:qFormat/>
    <w:pPr>
      <w:spacing w:before="1"/>
      <w:ind w:left="1677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ind w:left="121"/>
    </w:pPr>
    <w:rPr>
      <w:sz w:val="18"/>
      <w:szCs w:val="18"/>
    </w:rPr>
  </w:style>
  <w:style w:type="paragraph" w:styleId="a4">
    <w:name w:val="List Paragraph"/>
    <w:basedOn w:val="a"/>
    <w:uiPriority w:val="34"/>
    <w:qFormat/>
    <w:pPr>
      <w:ind w:left="330" w:hanging="21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Char">
    <w:name w:val="Επικεφαλίδα 2 Char"/>
    <w:basedOn w:val="a0"/>
    <w:link w:val="2"/>
    <w:uiPriority w:val="1"/>
    <w:rsid w:val="00D12574"/>
    <w:rPr>
      <w:rFonts w:ascii="Tahoma" w:eastAsia="Tahoma" w:hAnsi="Tahoma" w:cs="Tahoma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D12574"/>
    <w:rPr>
      <w:rFonts w:ascii="Tahoma" w:eastAsia="Tahoma" w:hAnsi="Tahoma" w:cs="Tahoma"/>
      <w:sz w:val="18"/>
      <w:szCs w:val="18"/>
      <w:lang w:val="el-GR"/>
    </w:rPr>
  </w:style>
  <w:style w:type="paragraph" w:styleId="a5">
    <w:name w:val="header"/>
    <w:basedOn w:val="a"/>
    <w:link w:val="Char0"/>
    <w:uiPriority w:val="99"/>
    <w:unhideWhenUsed/>
    <w:rsid w:val="00B6507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B65070"/>
    <w:rPr>
      <w:rFonts w:ascii="Tahoma" w:eastAsia="Tahoma" w:hAnsi="Tahoma" w:cs="Tahoma"/>
      <w:lang w:val="el-GR"/>
    </w:rPr>
  </w:style>
  <w:style w:type="paragraph" w:styleId="a6">
    <w:name w:val="footer"/>
    <w:basedOn w:val="a"/>
    <w:link w:val="Char1"/>
    <w:uiPriority w:val="99"/>
    <w:unhideWhenUsed/>
    <w:rsid w:val="00B6507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B65070"/>
    <w:rPr>
      <w:rFonts w:ascii="Tahoma" w:eastAsia="Tahoma" w:hAnsi="Tahoma" w:cs="Tahoma"/>
      <w:lang w:val="el-GR"/>
    </w:rPr>
  </w:style>
  <w:style w:type="table" w:styleId="a7">
    <w:name w:val="Table Grid"/>
    <w:basedOn w:val="a1"/>
    <w:uiPriority w:val="59"/>
    <w:rsid w:val="002E3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974ED5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974ED5"/>
    <w:rPr>
      <w:rFonts w:ascii="Segoe UI" w:eastAsia="Tahoma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5210F-00AE-41CD-9EF1-038A32E1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10</Pages>
  <Words>2454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(Microsoft Word - \314\345\353\335\364\347 _1_.doc)</vt:lpstr>
    </vt:vector>
  </TitlesOfParts>
  <Company/>
  <LinksUpToDate>false</LinksUpToDate>
  <CharactersWithSpaces>15677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\314\345\353\335\364\347 _1_.doc)</dc:title>
  <dc:creator>kkeramida</dc:creator>
  <cp:lastModifiedBy>user</cp:lastModifiedBy>
  <cp:revision>20</cp:revision>
  <cp:lastPrinted>2024-07-30T11:36:00Z</cp:lastPrinted>
  <dcterms:created xsi:type="dcterms:W3CDTF">2025-03-07T13:18:00Z</dcterms:created>
  <dcterms:modified xsi:type="dcterms:W3CDTF">2025-07-01T10:33:00Z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2024-06-25T00:00:00Z</vt:filetime>
  </property>
</Properties>
</file>